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DD22C" w14:textId="61014703" w:rsidR="00CD3786" w:rsidRPr="00B73A91" w:rsidRDefault="00CD3786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0637A5F0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4E7F49">
        <w:rPr>
          <w:rFonts w:ascii="Calibri" w:hAnsi="Calibri" w:cs="Calibri"/>
          <w:b/>
          <w:sz w:val="24"/>
          <w:szCs w:val="24"/>
        </w:rPr>
        <w:t>5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3296A4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6DD3818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dokonywani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>
        <w:rPr>
          <w:rFonts w:eastAsia="Times New Roman" w:cstheme="minorHAnsi"/>
          <w:color w:val="000000"/>
          <w:lang w:eastAsia="pl-PL"/>
        </w:rPr>
        <w:t xml:space="preserve"> 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</w:t>
      </w:r>
      <w:r w:rsidR="00E7523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569AA87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100AD6" w14:textId="5452ABF7" w:rsidR="001A5D16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29C6383A" w14:textId="77777777" w:rsidR="00D47393" w:rsidRPr="00D47393" w:rsidRDefault="00D47393" w:rsidP="00D47393">
      <w:pPr>
        <w:shd w:val="clear" w:color="auto" w:fill="FFFFFF"/>
        <w:spacing w:after="60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bookmarkStart w:id="4" w:name="_GoBack"/>
      <w:bookmarkEnd w:id="4"/>
    </w:p>
    <w:p w14:paraId="3B7C7275" w14:textId="77777777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03FCD9E" w14:textId="3372876F" w:rsidR="00CF3418" w:rsidRPr="00EC07DC" w:rsidRDefault="00481C57" w:rsidP="00A165CB">
      <w:pPr>
        <w:pStyle w:val="Akapitzlist"/>
        <w:shd w:val="clear" w:color="auto" w:fill="FFFFFF"/>
        <w:spacing w:before="600" w:after="0" w:line="360" w:lineRule="auto"/>
        <w:ind w:left="5529" w:hanging="5524"/>
        <w:jc w:val="center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  <w:r w:rsidR="00A165CB">
        <w:rPr>
          <w:rFonts w:ascii="Calibri" w:hAnsi="Calibri" w:cs="Calibri"/>
        </w:rPr>
        <w:tab/>
      </w:r>
      <w:r w:rsidR="00A165CB">
        <w:rPr>
          <w:rFonts w:ascii="Calibri" w:hAnsi="Calibri" w:cs="Calibri"/>
        </w:rPr>
        <w:tab/>
      </w:r>
      <w:r w:rsidR="00A165CB">
        <w:rPr>
          <w:rFonts w:ascii="Calibri" w:hAnsi="Calibri" w:cs="Calibri"/>
        </w:rPr>
        <w:tab/>
        <w:t>………………………………………………………….</w:t>
      </w:r>
      <w:r w:rsidR="00A165CB">
        <w:rPr>
          <w:rFonts w:ascii="Calibri" w:hAnsi="Calibri" w:cs="Calibri"/>
        </w:rPr>
        <w:br/>
        <w:t>podpis</w:t>
      </w:r>
    </w:p>
    <w:sectPr w:rsidR="00CF3418" w:rsidRPr="00EC07DC" w:rsidSect="000C59F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9013F" w14:textId="77777777" w:rsidR="007C02E3" w:rsidRDefault="007C02E3" w:rsidP="0061441C">
      <w:pPr>
        <w:spacing w:after="0" w:line="240" w:lineRule="auto"/>
      </w:pPr>
      <w:r>
        <w:separator/>
      </w:r>
    </w:p>
  </w:endnote>
  <w:endnote w:type="continuationSeparator" w:id="0">
    <w:p w14:paraId="795670FD" w14:textId="77777777" w:rsidR="007C02E3" w:rsidRDefault="007C02E3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5448419"/>
      <w:docPartObj>
        <w:docPartGallery w:val="Page Numbers (Bottom of Page)"/>
        <w:docPartUnique/>
      </w:docPartObj>
    </w:sdtPr>
    <w:sdtEndPr/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393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C01AA3" w14:textId="77777777" w:rsidR="007C02E3" w:rsidRDefault="007C02E3" w:rsidP="0061441C">
      <w:pPr>
        <w:spacing w:after="0" w:line="240" w:lineRule="auto"/>
      </w:pPr>
      <w:r>
        <w:separator/>
      </w:r>
    </w:p>
  </w:footnote>
  <w:footnote w:type="continuationSeparator" w:id="0">
    <w:p w14:paraId="7AD06CCD" w14:textId="77777777" w:rsidR="007C02E3" w:rsidRDefault="007C02E3" w:rsidP="00614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0E9EE" w14:textId="63000737" w:rsidR="00084F54" w:rsidRDefault="00084F54">
    <w:pPr>
      <w:pStyle w:val="Nagwek"/>
    </w:pPr>
    <w:r w:rsidRPr="001F4E42">
      <w:rPr>
        <w:rFonts w:ascii="Calibri" w:eastAsia="Times New Roman" w:hAnsi="Calibri" w:cs="Calibri"/>
        <w:iCs/>
        <w:noProof/>
        <w:color w:val="000000"/>
        <w:sz w:val="18"/>
        <w:szCs w:val="18"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68818CB" wp14:editId="60D5AEF0">
              <wp:simplePos x="0" y="0"/>
              <wp:positionH relativeFrom="column">
                <wp:posOffset>3848100</wp:posOffset>
              </wp:positionH>
              <wp:positionV relativeFrom="paragraph">
                <wp:posOffset>-78740</wp:posOffset>
              </wp:positionV>
              <wp:extent cx="2360930" cy="1404620"/>
              <wp:effectExtent l="0" t="0" r="889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6CC6CD" w14:textId="77777777" w:rsidR="00084F54" w:rsidRPr="00D31E4C" w:rsidRDefault="00084F54" w:rsidP="00084F54">
                          <w:pPr>
                            <w:tabs>
                              <w:tab w:val="left" w:pos="5760"/>
                            </w:tabs>
                            <w:spacing w:after="0" w:line="276" w:lineRule="auto"/>
                            <w:rPr>
                              <w:rFonts w:ascii="Calibri" w:eastAsia="Times New Roman" w:hAnsi="Calibri" w:cs="Calibri"/>
                              <w:iCs/>
                              <w:color w:val="000000"/>
                              <w:sz w:val="18"/>
                              <w:szCs w:val="18"/>
                              <w:lang w:eastAsia="pl-PL"/>
                            </w:rPr>
                          </w:pPr>
                          <w:r>
                            <w:rPr>
                              <w:rFonts w:ascii="Calibri" w:eastAsia="Times New Roman" w:hAnsi="Calibri" w:cs="Calibri"/>
                              <w:iCs/>
                              <w:color w:val="000000"/>
                              <w:sz w:val="18"/>
                              <w:szCs w:val="18"/>
                              <w:lang w:eastAsia="pl-PL"/>
                            </w:rPr>
                            <w:t xml:space="preserve">Program </w:t>
                          </w:r>
                          <w:r w:rsidRPr="00D31E4C">
                            <w:rPr>
                              <w:rFonts w:ascii="Calibri" w:eastAsia="Times New Roman" w:hAnsi="Calibri" w:cs="Calibri"/>
                              <w:iCs/>
                              <w:color w:val="000000"/>
                              <w:sz w:val="18"/>
                              <w:szCs w:val="18"/>
                              <w:lang w:eastAsia="pl-PL"/>
                            </w:rPr>
                            <w:t>Ministra Rodziny</w:t>
                          </w:r>
                          <w:r>
                            <w:rPr>
                              <w:rFonts w:ascii="Calibri" w:eastAsia="Times New Roman" w:hAnsi="Calibri" w:cs="Calibri"/>
                              <w:iCs/>
                              <w:color w:val="000000"/>
                              <w:sz w:val="18"/>
                              <w:szCs w:val="18"/>
                              <w:lang w:eastAsia="pl-PL"/>
                            </w:rPr>
                            <w:t>, Pracy</w:t>
                          </w:r>
                          <w:r w:rsidRPr="00D31E4C">
                            <w:rPr>
                              <w:rFonts w:ascii="Calibri" w:eastAsia="Times New Roman" w:hAnsi="Calibri" w:cs="Calibri"/>
                              <w:iCs/>
                              <w:color w:val="000000"/>
                              <w:sz w:val="18"/>
                              <w:szCs w:val="18"/>
                              <w:lang w:eastAsia="pl-PL"/>
                            </w:rPr>
                            <w:t xml:space="preserve"> i Polityki Społecznej</w:t>
                          </w:r>
                        </w:p>
                        <w:p w14:paraId="08136CE9" w14:textId="77777777" w:rsidR="00084F54" w:rsidRDefault="00084F54" w:rsidP="00084F54">
                          <w:r w:rsidRPr="00D31E4C">
                            <w:rPr>
                              <w:rFonts w:ascii="Calibri" w:eastAsia="Times New Roman" w:hAnsi="Calibri" w:cs="Calibri"/>
                              <w:iCs/>
                              <w:color w:val="000000"/>
                              <w:sz w:val="18"/>
                              <w:szCs w:val="18"/>
                              <w:lang w:eastAsia="pl-PL"/>
                            </w:rPr>
                            <w:t xml:space="preserve">„Asystent osobisty osoby </w:t>
                          </w:r>
                          <w:r>
                            <w:rPr>
                              <w:rFonts w:ascii="Calibri" w:eastAsia="Times New Roman" w:hAnsi="Calibri" w:cs="Calibri"/>
                              <w:iCs/>
                              <w:color w:val="000000"/>
                              <w:sz w:val="18"/>
                              <w:szCs w:val="18"/>
                              <w:lang w:eastAsia="pl-PL"/>
                            </w:rPr>
                            <w:t xml:space="preserve">z </w:t>
                          </w:r>
                          <w:r w:rsidRPr="00D31E4C">
                            <w:rPr>
                              <w:rFonts w:ascii="Calibri" w:eastAsia="Times New Roman" w:hAnsi="Calibri" w:cs="Calibri"/>
                              <w:iCs/>
                              <w:color w:val="000000"/>
                              <w:sz w:val="18"/>
                              <w:szCs w:val="18"/>
                              <w:lang w:eastAsia="pl-PL"/>
                            </w:rPr>
                            <w:t>niepełnosprawn</w:t>
                          </w:r>
                          <w:r>
                            <w:rPr>
                              <w:rFonts w:ascii="Calibri" w:eastAsia="Times New Roman" w:hAnsi="Calibri" w:cs="Calibri"/>
                              <w:iCs/>
                              <w:color w:val="000000"/>
                              <w:sz w:val="18"/>
                              <w:szCs w:val="18"/>
                              <w:lang w:eastAsia="pl-PL"/>
                            </w:rPr>
                            <w:t>ością</w:t>
                          </w:r>
                          <w:r w:rsidRPr="00D31E4C">
                            <w:rPr>
                              <w:rFonts w:ascii="Calibri" w:eastAsia="Times New Roman" w:hAnsi="Calibri" w:cs="Calibri"/>
                              <w:iCs/>
                              <w:color w:val="000000"/>
                              <w:sz w:val="18"/>
                              <w:szCs w:val="18"/>
                              <w:lang w:eastAsia="pl-PL"/>
                            </w:rPr>
                            <w:t>”</w:t>
                          </w:r>
                          <w:r>
                            <w:rPr>
                              <w:rFonts w:ascii="Calibri" w:eastAsia="Times New Roman" w:hAnsi="Calibri" w:cs="Calibri"/>
                              <w:iCs/>
                              <w:color w:val="000000"/>
                              <w:sz w:val="18"/>
                              <w:szCs w:val="18"/>
                              <w:lang w:eastAsia="pl-PL"/>
                            </w:rPr>
                            <w:t xml:space="preserve"> dla Jednostek Samorządu Terytorialnego</w:t>
                          </w:r>
                          <w:r w:rsidRPr="00D31E4C">
                            <w:rPr>
                              <w:rFonts w:ascii="Calibri" w:eastAsia="Times New Roman" w:hAnsi="Calibri" w:cs="Calibri"/>
                              <w:iCs/>
                              <w:color w:val="000000"/>
                              <w:sz w:val="18"/>
                              <w:szCs w:val="18"/>
                              <w:lang w:eastAsia="pl-PL"/>
                            </w:rPr>
                            <w:t xml:space="preserve"> </w:t>
                          </w:r>
                          <w:r>
                            <w:rPr>
                              <w:rFonts w:ascii="Calibri" w:eastAsia="Times New Roman" w:hAnsi="Calibri" w:cs="Calibri"/>
                              <w:iCs/>
                              <w:color w:val="000000"/>
                              <w:sz w:val="18"/>
                              <w:szCs w:val="18"/>
                              <w:lang w:eastAsia="pl-PL"/>
                            </w:rPr>
                            <w:t xml:space="preserve">- </w:t>
                          </w:r>
                          <w:r w:rsidRPr="00D31E4C">
                            <w:rPr>
                              <w:rFonts w:ascii="Calibri" w:eastAsia="Times New Roman" w:hAnsi="Calibri" w:cs="Calibri"/>
                              <w:iCs/>
                              <w:color w:val="000000"/>
                              <w:sz w:val="18"/>
                              <w:szCs w:val="18"/>
                              <w:lang w:eastAsia="pl-PL"/>
                            </w:rPr>
                            <w:t>edycja 202</w:t>
                          </w:r>
                          <w:r>
                            <w:rPr>
                              <w:rFonts w:ascii="Calibri" w:eastAsia="Times New Roman" w:hAnsi="Calibri" w:cs="Calibri"/>
                              <w:iCs/>
                              <w:color w:val="000000"/>
                              <w:sz w:val="18"/>
                              <w:szCs w:val="18"/>
                              <w:lang w:eastAsia="pl-PL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8818C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03pt;margin-top:-6.2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" stroked="f">
              <v:textbox style="mso-fit-shape-to-text:t">
                <w:txbxContent>
                  <w:p w14:paraId="206CC6CD" w14:textId="77777777" w:rsidR="00084F54" w:rsidRPr="00D31E4C" w:rsidRDefault="00084F54" w:rsidP="00084F54">
                    <w:pPr>
                      <w:tabs>
                        <w:tab w:val="left" w:pos="5760"/>
                      </w:tabs>
                      <w:spacing w:after="0" w:line="276" w:lineRule="auto"/>
                      <w:rPr>
                        <w:rFonts w:ascii="Calibri" w:eastAsia="Times New Roman" w:hAnsi="Calibri" w:cs="Calibri"/>
                        <w:iCs/>
                        <w:color w:val="000000"/>
                        <w:sz w:val="18"/>
                        <w:szCs w:val="18"/>
                        <w:lang w:eastAsia="pl-PL"/>
                      </w:rPr>
                    </w:pPr>
                    <w:r>
                      <w:rPr>
                        <w:rFonts w:ascii="Calibri" w:eastAsia="Times New Roman" w:hAnsi="Calibri" w:cs="Calibri"/>
                        <w:iCs/>
                        <w:color w:val="000000"/>
                        <w:sz w:val="18"/>
                        <w:szCs w:val="18"/>
                        <w:lang w:eastAsia="pl-PL"/>
                      </w:rPr>
                      <w:t xml:space="preserve">Program </w:t>
                    </w:r>
                    <w:r w:rsidRPr="00D31E4C">
                      <w:rPr>
                        <w:rFonts w:ascii="Calibri" w:eastAsia="Times New Roman" w:hAnsi="Calibri" w:cs="Calibri"/>
                        <w:iCs/>
                        <w:color w:val="000000"/>
                        <w:sz w:val="18"/>
                        <w:szCs w:val="18"/>
                        <w:lang w:eastAsia="pl-PL"/>
                      </w:rPr>
                      <w:t>Ministra Rodziny</w:t>
                    </w:r>
                    <w:r>
                      <w:rPr>
                        <w:rFonts w:ascii="Calibri" w:eastAsia="Times New Roman" w:hAnsi="Calibri" w:cs="Calibri"/>
                        <w:iCs/>
                        <w:color w:val="000000"/>
                        <w:sz w:val="18"/>
                        <w:szCs w:val="18"/>
                        <w:lang w:eastAsia="pl-PL"/>
                      </w:rPr>
                      <w:t>, Pracy</w:t>
                    </w:r>
                    <w:r w:rsidRPr="00D31E4C">
                      <w:rPr>
                        <w:rFonts w:ascii="Calibri" w:eastAsia="Times New Roman" w:hAnsi="Calibri" w:cs="Calibri"/>
                        <w:iCs/>
                        <w:color w:val="000000"/>
                        <w:sz w:val="18"/>
                        <w:szCs w:val="18"/>
                        <w:lang w:eastAsia="pl-PL"/>
                      </w:rPr>
                      <w:t xml:space="preserve"> i Polityki Społecznej</w:t>
                    </w:r>
                  </w:p>
                  <w:p w14:paraId="08136CE9" w14:textId="77777777" w:rsidR="00084F54" w:rsidRDefault="00084F54" w:rsidP="00084F54">
                    <w:r w:rsidRPr="00D31E4C">
                      <w:rPr>
                        <w:rFonts w:ascii="Calibri" w:eastAsia="Times New Roman" w:hAnsi="Calibri" w:cs="Calibri"/>
                        <w:iCs/>
                        <w:color w:val="000000"/>
                        <w:sz w:val="18"/>
                        <w:szCs w:val="18"/>
                        <w:lang w:eastAsia="pl-PL"/>
                      </w:rPr>
                      <w:t xml:space="preserve">„Asystent osobisty osoby </w:t>
                    </w:r>
                    <w:r>
                      <w:rPr>
                        <w:rFonts w:ascii="Calibri" w:eastAsia="Times New Roman" w:hAnsi="Calibri" w:cs="Calibri"/>
                        <w:iCs/>
                        <w:color w:val="000000"/>
                        <w:sz w:val="18"/>
                        <w:szCs w:val="18"/>
                        <w:lang w:eastAsia="pl-PL"/>
                      </w:rPr>
                      <w:t xml:space="preserve">z </w:t>
                    </w:r>
                    <w:r w:rsidRPr="00D31E4C">
                      <w:rPr>
                        <w:rFonts w:ascii="Calibri" w:eastAsia="Times New Roman" w:hAnsi="Calibri" w:cs="Calibri"/>
                        <w:iCs/>
                        <w:color w:val="000000"/>
                        <w:sz w:val="18"/>
                        <w:szCs w:val="18"/>
                        <w:lang w:eastAsia="pl-PL"/>
                      </w:rPr>
                      <w:t>niepełnosprawn</w:t>
                    </w:r>
                    <w:r>
                      <w:rPr>
                        <w:rFonts w:ascii="Calibri" w:eastAsia="Times New Roman" w:hAnsi="Calibri" w:cs="Calibri"/>
                        <w:iCs/>
                        <w:color w:val="000000"/>
                        <w:sz w:val="18"/>
                        <w:szCs w:val="18"/>
                        <w:lang w:eastAsia="pl-PL"/>
                      </w:rPr>
                      <w:t>ością</w:t>
                    </w:r>
                    <w:r w:rsidRPr="00D31E4C">
                      <w:rPr>
                        <w:rFonts w:ascii="Calibri" w:eastAsia="Times New Roman" w:hAnsi="Calibri" w:cs="Calibri"/>
                        <w:iCs/>
                        <w:color w:val="000000"/>
                        <w:sz w:val="18"/>
                        <w:szCs w:val="18"/>
                        <w:lang w:eastAsia="pl-PL"/>
                      </w:rPr>
                      <w:t>”</w:t>
                    </w:r>
                    <w:r>
                      <w:rPr>
                        <w:rFonts w:ascii="Calibri" w:eastAsia="Times New Roman" w:hAnsi="Calibri" w:cs="Calibri"/>
                        <w:iCs/>
                        <w:color w:val="000000"/>
                        <w:sz w:val="18"/>
                        <w:szCs w:val="18"/>
                        <w:lang w:eastAsia="pl-PL"/>
                      </w:rPr>
                      <w:t xml:space="preserve"> dla Jednostek Samorządu Terytorialnego</w:t>
                    </w:r>
                    <w:r w:rsidRPr="00D31E4C">
                      <w:rPr>
                        <w:rFonts w:ascii="Calibri" w:eastAsia="Times New Roman" w:hAnsi="Calibri" w:cs="Calibri"/>
                        <w:iCs/>
                        <w:color w:val="000000"/>
                        <w:sz w:val="18"/>
                        <w:szCs w:val="18"/>
                        <w:lang w:eastAsia="pl-PL"/>
                      </w:rPr>
                      <w:t xml:space="preserve"> </w:t>
                    </w:r>
                    <w:r>
                      <w:rPr>
                        <w:rFonts w:ascii="Calibri" w:eastAsia="Times New Roman" w:hAnsi="Calibri" w:cs="Calibri"/>
                        <w:iCs/>
                        <w:color w:val="000000"/>
                        <w:sz w:val="18"/>
                        <w:szCs w:val="18"/>
                        <w:lang w:eastAsia="pl-PL"/>
                      </w:rPr>
                      <w:t xml:space="preserve">- </w:t>
                    </w:r>
                    <w:r w:rsidRPr="00D31E4C">
                      <w:rPr>
                        <w:rFonts w:ascii="Calibri" w:eastAsia="Times New Roman" w:hAnsi="Calibri" w:cs="Calibri"/>
                        <w:iCs/>
                        <w:color w:val="000000"/>
                        <w:sz w:val="18"/>
                        <w:szCs w:val="18"/>
                        <w:lang w:eastAsia="pl-PL"/>
                      </w:rPr>
                      <w:t>edycja 202</w:t>
                    </w:r>
                    <w:r>
                      <w:rPr>
                        <w:rFonts w:ascii="Calibri" w:eastAsia="Times New Roman" w:hAnsi="Calibri" w:cs="Calibri"/>
                        <w:iCs/>
                        <w:color w:val="000000"/>
                        <w:sz w:val="18"/>
                        <w:szCs w:val="18"/>
                        <w:lang w:eastAsia="pl-PL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401C5">
      <w:rPr>
        <w:noProof/>
        <w:lang w:eastAsia="pl-PL"/>
      </w:rPr>
      <w:drawing>
        <wp:inline distT="0" distB="0" distL="0" distR="0" wp14:anchorId="1321C0B8" wp14:editId="5384EFD0">
          <wp:extent cx="2676525" cy="7817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znak_siatka_podstawowy_kolor_biale_t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4909" cy="787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307C3"/>
    <w:rsid w:val="000431DB"/>
    <w:rsid w:val="00052F12"/>
    <w:rsid w:val="000804B1"/>
    <w:rsid w:val="00084F54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01C5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165CB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47393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21D87-49C2-438B-A8DA-03D6ABAC8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687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Karina KA. Augustyniak</cp:lastModifiedBy>
  <cp:revision>8</cp:revision>
  <cp:lastPrinted>2022-09-22T07:16:00Z</cp:lastPrinted>
  <dcterms:created xsi:type="dcterms:W3CDTF">2024-07-15T08:57:00Z</dcterms:created>
  <dcterms:modified xsi:type="dcterms:W3CDTF">2025-01-15T11:09:00Z</dcterms:modified>
</cp:coreProperties>
</file>