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936EAF9" w14:textId="77777777" w:rsidR="00EF1E18" w:rsidRDefault="00EF1E18" w:rsidP="00242517">
      <w:pPr>
        <w:pStyle w:val="Nagwek10"/>
        <w:ind w:left="-567" w:right="-569"/>
        <w:jc w:val="center"/>
        <w:rPr>
          <w:rFonts w:asciiTheme="minorHAnsi" w:hAnsiTheme="minorHAnsi" w:cstheme="minorHAnsi"/>
          <w:b/>
          <w:color w:val="70AD47" w:themeColor="accent6"/>
          <w:sz w:val="24"/>
        </w:rPr>
      </w:pPr>
    </w:p>
    <w:p w14:paraId="65816B77" w14:textId="77777777" w:rsidR="00CD2001" w:rsidRPr="00F74452" w:rsidRDefault="00C11946" w:rsidP="00242517">
      <w:pPr>
        <w:pStyle w:val="Nagwek10"/>
        <w:ind w:left="-567" w:right="-569"/>
        <w:jc w:val="center"/>
        <w:rPr>
          <w:rFonts w:asciiTheme="minorHAnsi" w:hAnsiTheme="minorHAnsi" w:cstheme="minorHAnsi"/>
          <w:b/>
          <w:color w:val="70AD47" w:themeColor="accent6"/>
          <w:sz w:val="24"/>
        </w:rPr>
      </w:pPr>
      <w:r w:rsidRPr="00F74452">
        <w:rPr>
          <w:rFonts w:asciiTheme="minorHAnsi" w:hAnsiTheme="minorHAnsi" w:cstheme="minorHAnsi"/>
          <w:b/>
          <w:color w:val="70AD47" w:themeColor="accent6"/>
          <w:sz w:val="24"/>
        </w:rPr>
        <w:t>Formularz do składania uwag do projektu</w:t>
      </w:r>
    </w:p>
    <w:p w14:paraId="31048ED2" w14:textId="77777777" w:rsidR="00F37389" w:rsidRPr="00F74452" w:rsidRDefault="00197A21" w:rsidP="00242517">
      <w:pPr>
        <w:spacing w:line="276" w:lineRule="auto"/>
        <w:ind w:right="-569"/>
        <w:jc w:val="center"/>
        <w:rPr>
          <w:rFonts w:asciiTheme="minorHAnsi" w:hAnsiTheme="minorHAnsi" w:cstheme="minorHAnsi"/>
          <w:color w:val="70AD47" w:themeColor="accent6"/>
        </w:rPr>
      </w:pPr>
      <w:r w:rsidRPr="00F74452">
        <w:rPr>
          <w:rFonts w:asciiTheme="minorHAnsi" w:eastAsia="Times New Roman" w:hAnsiTheme="minorHAnsi" w:cstheme="minorHAnsi"/>
          <w:b/>
          <w:color w:val="70AD47" w:themeColor="accent6"/>
          <w:spacing w:val="-10"/>
          <w:kern w:val="1"/>
          <w:sz w:val="24"/>
          <w:szCs w:val="56"/>
        </w:rPr>
        <w:t xml:space="preserve">Strategii </w:t>
      </w:r>
      <w:r w:rsidR="00F74452" w:rsidRPr="00F74452">
        <w:rPr>
          <w:rFonts w:asciiTheme="minorHAnsi" w:eastAsia="Times New Roman" w:hAnsiTheme="minorHAnsi" w:cstheme="minorHAnsi"/>
          <w:b/>
          <w:color w:val="70AD47" w:themeColor="accent6"/>
          <w:spacing w:val="-10"/>
          <w:kern w:val="1"/>
          <w:sz w:val="24"/>
          <w:szCs w:val="56"/>
        </w:rPr>
        <w:t xml:space="preserve">Rozwoju Ponadlokalnego Zielonogórsko-Nowosolskiego Obszaru Funkcjonalnego </w:t>
      </w:r>
      <w:r w:rsidR="00F74452" w:rsidRPr="00F74452">
        <w:rPr>
          <w:rFonts w:asciiTheme="minorHAnsi" w:eastAsia="Times New Roman" w:hAnsiTheme="minorHAnsi" w:cstheme="minorHAnsi"/>
          <w:b/>
          <w:color w:val="70AD47" w:themeColor="accent6"/>
          <w:spacing w:val="-10"/>
          <w:kern w:val="1"/>
          <w:sz w:val="24"/>
          <w:szCs w:val="56"/>
        </w:rPr>
        <w:br/>
        <w:t>na lata 2021-2030</w:t>
      </w:r>
    </w:p>
    <w:p w14:paraId="16E7D8EC" w14:textId="77777777" w:rsidR="00C11946" w:rsidRPr="009159B6" w:rsidRDefault="00C11946" w:rsidP="00282CE2">
      <w:pPr>
        <w:spacing w:line="276" w:lineRule="auto"/>
        <w:ind w:left="-567" w:right="-569"/>
        <w:jc w:val="both"/>
        <w:rPr>
          <w:rFonts w:asciiTheme="minorHAnsi" w:hAnsiTheme="minorHAnsi" w:cstheme="minorHAnsi"/>
          <w:szCs w:val="24"/>
        </w:rPr>
      </w:pPr>
    </w:p>
    <w:p w14:paraId="577985EA" w14:textId="77777777" w:rsidR="00CD2001" w:rsidRPr="009159B6" w:rsidRDefault="00D92CA3" w:rsidP="009159B6">
      <w:pPr>
        <w:spacing w:line="276" w:lineRule="auto"/>
        <w:ind w:left="-567" w:right="-569"/>
        <w:jc w:val="both"/>
        <w:rPr>
          <w:rFonts w:asciiTheme="minorHAnsi" w:hAnsiTheme="minorHAnsi" w:cstheme="minorHAnsi"/>
          <w:szCs w:val="24"/>
        </w:rPr>
      </w:pPr>
      <w:r w:rsidRPr="009159B6">
        <w:rPr>
          <w:rFonts w:asciiTheme="minorHAnsi" w:hAnsiTheme="minorHAnsi" w:cstheme="minorHAnsi"/>
          <w:szCs w:val="24"/>
        </w:rPr>
        <w:t>Uwagi/propozycje w ramach konsultacji społecznych będą przy</w:t>
      </w:r>
      <w:r w:rsidR="009159B6">
        <w:rPr>
          <w:rFonts w:asciiTheme="minorHAnsi" w:hAnsiTheme="minorHAnsi" w:cstheme="minorHAnsi"/>
          <w:szCs w:val="24"/>
        </w:rPr>
        <w:t xml:space="preserve">jmowane wyłącznie na niniejszym </w:t>
      </w:r>
      <w:r w:rsidRPr="009159B6">
        <w:rPr>
          <w:rFonts w:asciiTheme="minorHAnsi" w:hAnsiTheme="minorHAnsi" w:cstheme="minorHAnsi"/>
          <w:szCs w:val="24"/>
        </w:rPr>
        <w:t>formularzu</w:t>
      </w:r>
      <w:r w:rsidR="00D72582" w:rsidRPr="009159B6">
        <w:rPr>
          <w:rFonts w:asciiTheme="minorHAnsi" w:hAnsiTheme="minorHAnsi" w:cstheme="minorHAnsi"/>
          <w:szCs w:val="24"/>
        </w:rPr>
        <w:t xml:space="preserve"> lub na </w:t>
      </w:r>
      <w:r w:rsidR="002A135D" w:rsidRPr="009159B6">
        <w:rPr>
          <w:rFonts w:asciiTheme="minorHAnsi" w:hAnsiTheme="minorHAnsi" w:cstheme="minorHAnsi"/>
          <w:szCs w:val="24"/>
        </w:rPr>
        <w:t>jego wersji elektronicznej:</w:t>
      </w:r>
    </w:p>
    <w:p w14:paraId="6C1333FA" w14:textId="77777777" w:rsidR="00FF31D0" w:rsidRDefault="00B72C46" w:rsidP="00282CE2">
      <w:pPr>
        <w:spacing w:line="276" w:lineRule="auto"/>
        <w:ind w:left="-567" w:right="-569"/>
        <w:jc w:val="both"/>
      </w:pPr>
      <w:hyperlink r:id="rId8" w:history="1">
        <w:r w:rsidR="00F74452" w:rsidRPr="00BD2144">
          <w:rPr>
            <w:rStyle w:val="Hipercze"/>
          </w:rPr>
          <w:t>https://ankieta.deltapartner.org.pl/znof_formularz_konsultacyjny</w:t>
        </w:r>
      </w:hyperlink>
      <w:r w:rsidR="00F74452">
        <w:t xml:space="preserve"> </w:t>
      </w:r>
    </w:p>
    <w:p w14:paraId="7AFAC149" w14:textId="2C04027E" w:rsidR="00B72C46" w:rsidRPr="009159B6" w:rsidRDefault="00B72C46" w:rsidP="00282CE2">
      <w:pPr>
        <w:spacing w:line="276" w:lineRule="auto"/>
        <w:ind w:left="-567" w:right="-569"/>
        <w:jc w:val="both"/>
        <w:rPr>
          <w:rStyle w:val="Hipercze"/>
          <w:rFonts w:asciiTheme="minorHAnsi" w:hAnsiTheme="minorHAnsi" w:cstheme="minorHAnsi"/>
          <w:b/>
          <w:color w:val="4472C4" w:themeColor="accent5"/>
          <w:szCs w:val="24"/>
        </w:rPr>
      </w:pPr>
      <w:r w:rsidRPr="00B72C46">
        <w:rPr>
          <w:rStyle w:val="Hipercze"/>
        </w:rPr>
        <w:t>https://zielonagora.konsultacjejst.pl/konsultacje-spoleczne</w:t>
      </w:r>
    </w:p>
    <w:p w14:paraId="37BDF315" w14:textId="77777777" w:rsidR="002A135D" w:rsidRPr="009159B6" w:rsidRDefault="00D92CA3" w:rsidP="00197A21">
      <w:pPr>
        <w:spacing w:line="276" w:lineRule="auto"/>
        <w:ind w:left="-567" w:right="-569"/>
        <w:jc w:val="both"/>
        <w:rPr>
          <w:rFonts w:asciiTheme="minorHAnsi" w:hAnsiTheme="minorHAnsi" w:cstheme="minorHAnsi"/>
          <w:szCs w:val="24"/>
        </w:rPr>
      </w:pPr>
      <w:r w:rsidRPr="009159B6">
        <w:rPr>
          <w:rFonts w:asciiTheme="minorHAnsi" w:hAnsiTheme="minorHAnsi" w:cstheme="minorHAnsi"/>
          <w:szCs w:val="24"/>
        </w:rPr>
        <w:t>Uwagi zgłoszone w ramach konsultacji społecznych w inny sposób niż wskazany</w:t>
      </w:r>
      <w:r w:rsidR="00C92C4B">
        <w:rPr>
          <w:rFonts w:asciiTheme="minorHAnsi" w:hAnsiTheme="minorHAnsi" w:cstheme="minorHAnsi"/>
          <w:szCs w:val="24"/>
        </w:rPr>
        <w:t xml:space="preserve"> powyżej zostaną automatycznie odrzucone.</w:t>
      </w:r>
    </w:p>
    <w:p w14:paraId="0D2350D0" w14:textId="77777777" w:rsidR="00282CE2" w:rsidRPr="00654738" w:rsidRDefault="00282CE2" w:rsidP="00282CE2">
      <w:pPr>
        <w:spacing w:line="276" w:lineRule="auto"/>
        <w:ind w:left="-567" w:right="-569"/>
        <w:jc w:val="both"/>
        <w:rPr>
          <w:rFonts w:asciiTheme="minorHAnsi" w:hAnsiTheme="minorHAnsi" w:cstheme="minorHAnsi"/>
          <w:sz w:val="4"/>
        </w:rPr>
      </w:pPr>
    </w:p>
    <w:tbl>
      <w:tblPr>
        <w:tblW w:w="11199" w:type="dxa"/>
        <w:tblInd w:w="-1139" w:type="dxa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ayout w:type="fixed"/>
        <w:tblLook w:val="0000" w:firstRow="0" w:lastRow="0" w:firstColumn="0" w:lastColumn="0" w:noHBand="0" w:noVBand="0"/>
      </w:tblPr>
      <w:tblGrid>
        <w:gridCol w:w="288"/>
        <w:gridCol w:w="3032"/>
        <w:gridCol w:w="2141"/>
        <w:gridCol w:w="2141"/>
        <w:gridCol w:w="3597"/>
      </w:tblGrid>
      <w:tr w:rsidR="00F74452" w:rsidRPr="00654738" w14:paraId="22F697EE" w14:textId="77777777" w:rsidTr="00F74452">
        <w:trPr>
          <w:trHeight w:val="300"/>
        </w:trPr>
        <w:tc>
          <w:tcPr>
            <w:tcW w:w="11199" w:type="dxa"/>
            <w:gridSpan w:val="5"/>
            <w:shd w:val="clear" w:color="auto" w:fill="F2F2F2"/>
            <w:vAlign w:val="center"/>
          </w:tcPr>
          <w:p w14:paraId="1EDFE96C" w14:textId="77777777" w:rsidR="00F74452" w:rsidRPr="00F74452" w:rsidRDefault="00F74452" w:rsidP="00F74452">
            <w:pPr>
              <w:pStyle w:val="Tekstpodstawowywcity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654738">
              <w:rPr>
                <w:rFonts w:asciiTheme="minorHAnsi" w:hAnsiTheme="minorHAnsi" w:cstheme="minorHAnsi"/>
              </w:rPr>
              <w:t xml:space="preserve">Strategia </w:t>
            </w:r>
            <w:r w:rsidRPr="00F74452">
              <w:rPr>
                <w:rFonts w:asciiTheme="minorHAnsi" w:hAnsiTheme="minorHAnsi" w:cstheme="minorHAnsi"/>
              </w:rPr>
              <w:t xml:space="preserve">Rozwoju Ponadlokalnego Zielonogórsko-Nowosolskiego Obszaru Funkcjonalnego </w:t>
            </w:r>
          </w:p>
          <w:p w14:paraId="0F0A8E02" w14:textId="77777777" w:rsidR="00F74452" w:rsidRPr="00654738" w:rsidRDefault="00F74452" w:rsidP="00F74452">
            <w:pPr>
              <w:pStyle w:val="Tekstpodstawowywcity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F74452">
              <w:rPr>
                <w:rFonts w:asciiTheme="minorHAnsi" w:hAnsiTheme="minorHAnsi" w:cstheme="minorHAnsi"/>
              </w:rPr>
              <w:t>na lata 2021-2030</w:t>
            </w:r>
          </w:p>
        </w:tc>
      </w:tr>
      <w:tr w:rsidR="00F74452" w:rsidRPr="00654738" w14:paraId="77D336E0" w14:textId="77777777" w:rsidTr="00F74452">
        <w:trPr>
          <w:trHeight w:val="300"/>
        </w:trPr>
        <w:tc>
          <w:tcPr>
            <w:tcW w:w="288" w:type="dxa"/>
            <w:shd w:val="clear" w:color="auto" w:fill="70AD47" w:themeFill="accent6"/>
            <w:vAlign w:val="center"/>
          </w:tcPr>
          <w:p w14:paraId="692F3796" w14:textId="77777777" w:rsidR="00F74452" w:rsidRPr="00654738" w:rsidRDefault="00F74452">
            <w:pPr>
              <w:pStyle w:val="Tekstpodstawowywcity"/>
              <w:spacing w:after="0" w:line="240" w:lineRule="auto"/>
              <w:ind w:left="-534" w:right="-596"/>
              <w:jc w:val="center"/>
              <w:rPr>
                <w:rFonts w:asciiTheme="minorHAnsi" w:hAnsiTheme="minorHAnsi" w:cstheme="minorHAnsi"/>
                <w:color w:val="FFFFFF"/>
                <w:szCs w:val="24"/>
              </w:rPr>
            </w:pPr>
            <w:r w:rsidRPr="00654738">
              <w:rPr>
                <w:rFonts w:asciiTheme="minorHAnsi" w:hAnsiTheme="minorHAnsi" w:cstheme="minorHAnsi"/>
                <w:color w:val="FFFFFF"/>
                <w:szCs w:val="24"/>
              </w:rPr>
              <w:t>Lp.</w:t>
            </w:r>
          </w:p>
        </w:tc>
        <w:tc>
          <w:tcPr>
            <w:tcW w:w="3032" w:type="dxa"/>
            <w:shd w:val="clear" w:color="auto" w:fill="70AD47" w:themeFill="accent6"/>
            <w:vAlign w:val="center"/>
          </w:tcPr>
          <w:p w14:paraId="53746330" w14:textId="77777777" w:rsidR="00F74452" w:rsidRPr="00654738" w:rsidRDefault="00F74452">
            <w:pPr>
              <w:pStyle w:val="Tekstpodstawowywcity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FFFFFF"/>
                <w:szCs w:val="24"/>
              </w:rPr>
            </w:pPr>
            <w:r w:rsidRPr="00F74452">
              <w:rPr>
                <w:rFonts w:asciiTheme="minorHAnsi" w:hAnsiTheme="minorHAnsi" w:cstheme="minorHAnsi"/>
                <w:color w:val="FFFFFF"/>
                <w:szCs w:val="24"/>
              </w:rPr>
              <w:t>Część dokumentu Strategii, do którego odnosi się uwaga (rozdział/ punkt/ strona)</w:t>
            </w:r>
          </w:p>
        </w:tc>
        <w:tc>
          <w:tcPr>
            <w:tcW w:w="2141" w:type="dxa"/>
            <w:shd w:val="clear" w:color="auto" w:fill="70AD47" w:themeFill="accent6"/>
          </w:tcPr>
          <w:p w14:paraId="330DFF48" w14:textId="77777777" w:rsidR="00F74452" w:rsidRPr="00654738" w:rsidRDefault="00F74452">
            <w:pPr>
              <w:pStyle w:val="Tekstpodstawowywcity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FFFFFF"/>
                <w:szCs w:val="24"/>
              </w:rPr>
            </w:pPr>
            <w:r w:rsidRPr="00F74452">
              <w:rPr>
                <w:rFonts w:asciiTheme="minorHAnsi" w:hAnsiTheme="minorHAnsi" w:cstheme="minorHAnsi"/>
                <w:color w:val="FFFFFF"/>
                <w:szCs w:val="24"/>
              </w:rPr>
              <w:t>Dotychczasowy zapis w Strategii</w:t>
            </w:r>
          </w:p>
        </w:tc>
        <w:tc>
          <w:tcPr>
            <w:tcW w:w="2141" w:type="dxa"/>
            <w:shd w:val="clear" w:color="auto" w:fill="70AD47" w:themeFill="accent6"/>
            <w:vAlign w:val="center"/>
          </w:tcPr>
          <w:p w14:paraId="3B0734A3" w14:textId="77777777" w:rsidR="00F74452" w:rsidRPr="00654738" w:rsidRDefault="00F74452">
            <w:pPr>
              <w:pStyle w:val="Tekstpodstawowywcity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FFFFFF"/>
                <w:szCs w:val="24"/>
              </w:rPr>
            </w:pPr>
            <w:r w:rsidRPr="00F74452">
              <w:rPr>
                <w:rFonts w:asciiTheme="minorHAnsi" w:hAnsiTheme="minorHAnsi" w:cstheme="minorHAnsi"/>
                <w:color w:val="FFFFFF"/>
                <w:szCs w:val="24"/>
              </w:rPr>
              <w:t>Proponowany zmieniony zapis</w:t>
            </w:r>
          </w:p>
        </w:tc>
        <w:tc>
          <w:tcPr>
            <w:tcW w:w="3597" w:type="dxa"/>
            <w:shd w:val="clear" w:color="auto" w:fill="70AD47" w:themeFill="accent6"/>
            <w:vAlign w:val="center"/>
          </w:tcPr>
          <w:p w14:paraId="1E7B35FF" w14:textId="77777777" w:rsidR="00F74452" w:rsidRPr="00654738" w:rsidRDefault="00F74452">
            <w:pPr>
              <w:pStyle w:val="Tekstpodstawowywcity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654738">
              <w:rPr>
                <w:rFonts w:asciiTheme="minorHAnsi" w:hAnsiTheme="minorHAnsi" w:cstheme="minorHAnsi"/>
                <w:color w:val="FFFFFF"/>
                <w:szCs w:val="24"/>
              </w:rPr>
              <w:t>Uzasadnienie</w:t>
            </w:r>
            <w:r>
              <w:rPr>
                <w:rFonts w:asciiTheme="minorHAnsi" w:hAnsiTheme="minorHAnsi" w:cstheme="minorHAnsi"/>
                <w:color w:val="FFFFFF"/>
                <w:szCs w:val="24"/>
              </w:rPr>
              <w:t xml:space="preserve"> uwagi</w:t>
            </w:r>
          </w:p>
        </w:tc>
      </w:tr>
      <w:tr w:rsidR="00F74452" w:rsidRPr="00654738" w14:paraId="7A31CDE5" w14:textId="77777777" w:rsidTr="00F74452">
        <w:trPr>
          <w:trHeight w:val="740"/>
        </w:trPr>
        <w:tc>
          <w:tcPr>
            <w:tcW w:w="288" w:type="dxa"/>
            <w:shd w:val="clear" w:color="auto" w:fill="auto"/>
            <w:vAlign w:val="center"/>
          </w:tcPr>
          <w:p w14:paraId="7CED14E6" w14:textId="77777777" w:rsidR="00F74452" w:rsidRPr="00654738" w:rsidRDefault="00F74452">
            <w:pPr>
              <w:pStyle w:val="Tekstpodstawowywcity"/>
              <w:snapToGrid w:val="0"/>
              <w:spacing w:after="0" w:line="240" w:lineRule="auto"/>
              <w:ind w:left="-14" w:right="-596"/>
              <w:rPr>
                <w:rFonts w:asciiTheme="minorHAnsi" w:hAnsiTheme="minorHAnsi" w:cstheme="minorHAnsi"/>
                <w:color w:val="FFFFFF"/>
                <w:szCs w:val="24"/>
              </w:rPr>
            </w:pPr>
          </w:p>
        </w:tc>
        <w:tc>
          <w:tcPr>
            <w:tcW w:w="3032" w:type="dxa"/>
            <w:shd w:val="clear" w:color="auto" w:fill="auto"/>
            <w:vAlign w:val="center"/>
          </w:tcPr>
          <w:p w14:paraId="2E47C08E" w14:textId="77777777" w:rsidR="00F74452" w:rsidRPr="00654738" w:rsidRDefault="00F74452" w:rsidP="00197A21">
            <w:pPr>
              <w:pStyle w:val="Tekstpodstawowywcity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141" w:type="dxa"/>
          </w:tcPr>
          <w:p w14:paraId="11B2CAF3" w14:textId="77777777" w:rsidR="00F74452" w:rsidRPr="00654738" w:rsidRDefault="00F74452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141" w:type="dxa"/>
            <w:shd w:val="clear" w:color="auto" w:fill="auto"/>
            <w:vAlign w:val="center"/>
          </w:tcPr>
          <w:p w14:paraId="13208B12" w14:textId="77777777" w:rsidR="00F74452" w:rsidRPr="00654738" w:rsidRDefault="00F74452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597" w:type="dxa"/>
            <w:shd w:val="clear" w:color="auto" w:fill="auto"/>
            <w:vAlign w:val="center"/>
          </w:tcPr>
          <w:p w14:paraId="6283ED41" w14:textId="77777777" w:rsidR="00F74452" w:rsidRPr="00654738" w:rsidRDefault="00F74452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74452" w:rsidRPr="00654738" w14:paraId="0FCE3785" w14:textId="77777777" w:rsidTr="00F74452">
        <w:trPr>
          <w:trHeight w:val="740"/>
        </w:trPr>
        <w:tc>
          <w:tcPr>
            <w:tcW w:w="288" w:type="dxa"/>
            <w:shd w:val="clear" w:color="auto" w:fill="auto"/>
            <w:vAlign w:val="center"/>
          </w:tcPr>
          <w:p w14:paraId="63B4D0FC" w14:textId="77777777" w:rsidR="00F74452" w:rsidRPr="00654738" w:rsidRDefault="00F74452">
            <w:pPr>
              <w:pStyle w:val="Tekstpodstawowywcity"/>
              <w:snapToGrid w:val="0"/>
              <w:spacing w:after="0" w:line="240" w:lineRule="auto"/>
              <w:ind w:left="-14" w:right="-59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032" w:type="dxa"/>
            <w:shd w:val="clear" w:color="auto" w:fill="auto"/>
            <w:vAlign w:val="center"/>
          </w:tcPr>
          <w:p w14:paraId="2AC24B0F" w14:textId="77777777" w:rsidR="00F74452" w:rsidRPr="00654738" w:rsidRDefault="00F74452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141" w:type="dxa"/>
          </w:tcPr>
          <w:p w14:paraId="7AC64D6C" w14:textId="77777777" w:rsidR="00F74452" w:rsidRPr="00654738" w:rsidRDefault="00F74452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141" w:type="dxa"/>
            <w:shd w:val="clear" w:color="auto" w:fill="auto"/>
            <w:vAlign w:val="center"/>
          </w:tcPr>
          <w:p w14:paraId="2495134F" w14:textId="77777777" w:rsidR="00F74452" w:rsidRPr="00654738" w:rsidRDefault="00F74452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597" w:type="dxa"/>
            <w:shd w:val="clear" w:color="auto" w:fill="auto"/>
            <w:vAlign w:val="center"/>
          </w:tcPr>
          <w:p w14:paraId="061286E8" w14:textId="77777777" w:rsidR="00F74452" w:rsidRPr="00654738" w:rsidRDefault="00F74452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74452" w:rsidRPr="00654738" w14:paraId="528426F7" w14:textId="77777777" w:rsidTr="00F74452">
        <w:trPr>
          <w:trHeight w:val="740"/>
        </w:trPr>
        <w:tc>
          <w:tcPr>
            <w:tcW w:w="288" w:type="dxa"/>
            <w:shd w:val="clear" w:color="auto" w:fill="auto"/>
            <w:vAlign w:val="center"/>
          </w:tcPr>
          <w:p w14:paraId="7534967F" w14:textId="77777777" w:rsidR="00F74452" w:rsidRPr="00654738" w:rsidRDefault="00F74452">
            <w:pPr>
              <w:pStyle w:val="Tekstpodstawowywcity"/>
              <w:snapToGrid w:val="0"/>
              <w:spacing w:after="0" w:line="240" w:lineRule="auto"/>
              <w:ind w:left="-14" w:right="-59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032" w:type="dxa"/>
            <w:shd w:val="clear" w:color="auto" w:fill="auto"/>
            <w:vAlign w:val="center"/>
          </w:tcPr>
          <w:p w14:paraId="7D7E7447" w14:textId="77777777" w:rsidR="00F74452" w:rsidRPr="00654738" w:rsidRDefault="00F74452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141" w:type="dxa"/>
          </w:tcPr>
          <w:p w14:paraId="773FC897" w14:textId="77777777" w:rsidR="00F74452" w:rsidRPr="00654738" w:rsidRDefault="00F74452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141" w:type="dxa"/>
            <w:shd w:val="clear" w:color="auto" w:fill="auto"/>
            <w:vAlign w:val="center"/>
          </w:tcPr>
          <w:p w14:paraId="64FF5259" w14:textId="77777777" w:rsidR="00F74452" w:rsidRPr="00654738" w:rsidRDefault="00F74452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597" w:type="dxa"/>
            <w:shd w:val="clear" w:color="auto" w:fill="auto"/>
            <w:vAlign w:val="center"/>
          </w:tcPr>
          <w:p w14:paraId="32070629" w14:textId="77777777" w:rsidR="00F74452" w:rsidRPr="00654738" w:rsidRDefault="00F74452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32D7A3EE" w14:textId="77777777" w:rsidR="00D92CA3" w:rsidRPr="00654738" w:rsidRDefault="00D92CA3" w:rsidP="00AF0289">
      <w:pPr>
        <w:rPr>
          <w:rFonts w:asciiTheme="minorHAnsi" w:hAnsiTheme="minorHAnsi" w:cstheme="minorHAnsi"/>
          <w:sz w:val="4"/>
        </w:rPr>
      </w:pPr>
    </w:p>
    <w:tbl>
      <w:tblPr>
        <w:tblW w:w="11199" w:type="dxa"/>
        <w:tblInd w:w="-1139" w:type="dxa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5670"/>
      </w:tblGrid>
      <w:tr w:rsidR="00F74452" w:rsidRPr="00654738" w14:paraId="66B4DBA8" w14:textId="77777777" w:rsidTr="00F74452">
        <w:trPr>
          <w:trHeight w:val="267"/>
        </w:trPr>
        <w:tc>
          <w:tcPr>
            <w:tcW w:w="11199" w:type="dxa"/>
            <w:gridSpan w:val="2"/>
            <w:shd w:val="clear" w:color="auto" w:fill="70AD47" w:themeFill="accent6"/>
            <w:vAlign w:val="center"/>
          </w:tcPr>
          <w:p w14:paraId="15B89EE8" w14:textId="77777777" w:rsidR="00F74452" w:rsidRPr="00654738" w:rsidRDefault="00F74452" w:rsidP="00F74452">
            <w:pPr>
              <w:pStyle w:val="Tekstpodstawowywcity"/>
              <w:spacing w:after="0" w:line="240" w:lineRule="auto"/>
              <w:ind w:left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color w:val="FFFFFF"/>
                <w:szCs w:val="24"/>
              </w:rPr>
              <w:t>Zgłaszający uwagę</w:t>
            </w:r>
          </w:p>
        </w:tc>
      </w:tr>
      <w:tr w:rsidR="00D92CA3" w:rsidRPr="00516373" w14:paraId="27825AB7" w14:textId="77777777" w:rsidTr="00F74452">
        <w:trPr>
          <w:trHeight w:val="263"/>
        </w:trPr>
        <w:tc>
          <w:tcPr>
            <w:tcW w:w="5529" w:type="dxa"/>
            <w:shd w:val="clear" w:color="auto" w:fill="auto"/>
          </w:tcPr>
          <w:p w14:paraId="435BB0C5" w14:textId="77777777" w:rsidR="00D92CA3" w:rsidRPr="00F74452" w:rsidRDefault="00F74452">
            <w:pPr>
              <w:pStyle w:val="Tekstpodstawowywcity"/>
              <w:spacing w:after="0"/>
              <w:ind w:left="0"/>
              <w:jc w:val="both"/>
              <w:rPr>
                <w:rFonts w:cs="Calibri Light"/>
                <w:sz w:val="20"/>
              </w:rPr>
            </w:pPr>
            <w:r w:rsidRPr="00F74452">
              <w:rPr>
                <w:rFonts w:cs="Calibri Light"/>
                <w:sz w:val="20"/>
              </w:rPr>
              <w:t>O osoba fizyczna</w:t>
            </w:r>
          </w:p>
        </w:tc>
        <w:tc>
          <w:tcPr>
            <w:tcW w:w="5670" w:type="dxa"/>
            <w:shd w:val="clear" w:color="auto" w:fill="auto"/>
          </w:tcPr>
          <w:p w14:paraId="2F994F42" w14:textId="77777777" w:rsidR="00D92CA3" w:rsidRPr="00F74452" w:rsidRDefault="00F74452" w:rsidP="00F74452">
            <w:pPr>
              <w:pStyle w:val="Tekstpodstawowywcity"/>
              <w:spacing w:after="0"/>
              <w:ind w:left="0"/>
              <w:jc w:val="both"/>
              <w:rPr>
                <w:rFonts w:cs="Calibri Light"/>
                <w:sz w:val="20"/>
              </w:rPr>
            </w:pPr>
            <w:r w:rsidRPr="00F74452">
              <w:rPr>
                <w:rFonts w:cs="Calibri Light"/>
                <w:sz w:val="20"/>
              </w:rPr>
              <w:t>O instytucja publiczna</w:t>
            </w:r>
          </w:p>
        </w:tc>
      </w:tr>
      <w:tr w:rsidR="00F74452" w:rsidRPr="00516373" w14:paraId="7F2F4BDD" w14:textId="77777777" w:rsidTr="00F74452">
        <w:trPr>
          <w:trHeight w:val="70"/>
        </w:trPr>
        <w:tc>
          <w:tcPr>
            <w:tcW w:w="5529" w:type="dxa"/>
            <w:shd w:val="clear" w:color="auto" w:fill="auto"/>
          </w:tcPr>
          <w:p w14:paraId="4EDED9C0" w14:textId="77777777" w:rsidR="00F74452" w:rsidRPr="00F74452" w:rsidRDefault="00F74452" w:rsidP="00F74452">
            <w:pPr>
              <w:pStyle w:val="Tekstpodstawowywcity"/>
              <w:spacing w:after="0"/>
              <w:ind w:left="0"/>
              <w:jc w:val="both"/>
              <w:rPr>
                <w:rFonts w:cs="Calibri Light"/>
                <w:color w:val="FFFFFF"/>
                <w:sz w:val="20"/>
              </w:rPr>
            </w:pPr>
            <w:r w:rsidRPr="00F74452">
              <w:rPr>
                <w:rFonts w:cs="Calibri Light"/>
                <w:sz w:val="20"/>
              </w:rPr>
              <w:t>O NGO</w:t>
            </w:r>
          </w:p>
        </w:tc>
        <w:tc>
          <w:tcPr>
            <w:tcW w:w="5670" w:type="dxa"/>
            <w:shd w:val="clear" w:color="auto" w:fill="auto"/>
          </w:tcPr>
          <w:p w14:paraId="5654683A" w14:textId="77777777" w:rsidR="00F74452" w:rsidRPr="00F74452" w:rsidRDefault="00F74452" w:rsidP="00F74452">
            <w:pPr>
              <w:pStyle w:val="Tekstpodstawowywcity"/>
              <w:spacing w:after="0"/>
              <w:ind w:left="0"/>
              <w:jc w:val="both"/>
              <w:rPr>
                <w:rFonts w:cs="Calibri Light"/>
                <w:sz w:val="20"/>
              </w:rPr>
            </w:pPr>
            <w:r w:rsidRPr="00F74452">
              <w:rPr>
                <w:rFonts w:cs="Calibri Light"/>
                <w:sz w:val="20"/>
              </w:rPr>
              <w:t>O inne</w:t>
            </w:r>
          </w:p>
        </w:tc>
      </w:tr>
      <w:tr w:rsidR="00F74452" w:rsidRPr="00516373" w14:paraId="56E56F17" w14:textId="77777777" w:rsidTr="00F74452">
        <w:trPr>
          <w:trHeight w:val="289"/>
        </w:trPr>
        <w:tc>
          <w:tcPr>
            <w:tcW w:w="5529" w:type="dxa"/>
            <w:shd w:val="clear" w:color="auto" w:fill="auto"/>
          </w:tcPr>
          <w:p w14:paraId="547E5279" w14:textId="77777777" w:rsidR="00F74452" w:rsidRPr="00F74452" w:rsidRDefault="00F74452" w:rsidP="00F74452">
            <w:pPr>
              <w:pStyle w:val="Tekstpodstawowywcity"/>
              <w:spacing w:after="0"/>
              <w:ind w:left="0"/>
              <w:jc w:val="both"/>
              <w:rPr>
                <w:rFonts w:cs="Calibri Light"/>
                <w:color w:val="FFFFFF"/>
                <w:sz w:val="20"/>
              </w:rPr>
            </w:pPr>
            <w:r w:rsidRPr="00F74452">
              <w:rPr>
                <w:rFonts w:cs="Calibri Light"/>
                <w:sz w:val="20"/>
              </w:rPr>
              <w:t>O przedsiębiorca</w:t>
            </w:r>
          </w:p>
        </w:tc>
        <w:tc>
          <w:tcPr>
            <w:tcW w:w="5670" w:type="dxa"/>
            <w:shd w:val="clear" w:color="auto" w:fill="auto"/>
          </w:tcPr>
          <w:p w14:paraId="0D2EC919" w14:textId="77777777" w:rsidR="00F74452" w:rsidRPr="00F74452" w:rsidRDefault="00F74452" w:rsidP="00F74452">
            <w:pPr>
              <w:pStyle w:val="Tekstpodstawowywcity"/>
              <w:spacing w:after="0"/>
              <w:ind w:left="0"/>
              <w:jc w:val="both"/>
              <w:rPr>
                <w:rFonts w:cs="Calibri Light"/>
                <w:sz w:val="20"/>
              </w:rPr>
            </w:pPr>
            <w:r w:rsidRPr="00F74452">
              <w:rPr>
                <w:rFonts w:cs="Calibri Light"/>
                <w:sz w:val="20"/>
              </w:rPr>
              <w:t>O nie podaję</w:t>
            </w:r>
          </w:p>
        </w:tc>
      </w:tr>
      <w:tr w:rsidR="00F74452" w:rsidRPr="00516373" w14:paraId="4AE04182" w14:textId="77777777" w:rsidTr="00F74452">
        <w:trPr>
          <w:trHeight w:val="309"/>
        </w:trPr>
        <w:tc>
          <w:tcPr>
            <w:tcW w:w="11199" w:type="dxa"/>
            <w:gridSpan w:val="2"/>
            <w:shd w:val="clear" w:color="auto" w:fill="70AD47" w:themeFill="accent6"/>
          </w:tcPr>
          <w:p w14:paraId="3AE3A93C" w14:textId="77777777" w:rsidR="00F74452" w:rsidRPr="00516373" w:rsidRDefault="00F74452" w:rsidP="00F74452">
            <w:pPr>
              <w:pStyle w:val="Tekstpodstawowywcity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74452">
              <w:rPr>
                <w:rFonts w:asciiTheme="minorHAnsi" w:hAnsiTheme="minorHAnsi" w:cstheme="minorHAnsi"/>
                <w:color w:val="FFFFFF"/>
                <w:szCs w:val="24"/>
              </w:rPr>
              <w:t>Miejsce zamieszkania / siedziba zgłaszającego uwagę</w:t>
            </w:r>
          </w:p>
        </w:tc>
      </w:tr>
      <w:tr w:rsidR="00F74452" w:rsidRPr="00516373" w14:paraId="70A71FF6" w14:textId="77777777" w:rsidTr="00F74452">
        <w:trPr>
          <w:trHeight w:val="551"/>
        </w:trPr>
        <w:tc>
          <w:tcPr>
            <w:tcW w:w="5529" w:type="dxa"/>
            <w:shd w:val="clear" w:color="auto" w:fill="auto"/>
          </w:tcPr>
          <w:p w14:paraId="183DE27C" w14:textId="77777777" w:rsidR="00F74452" w:rsidRPr="00F74452" w:rsidRDefault="00F74452" w:rsidP="00F74452">
            <w:pPr>
              <w:pStyle w:val="Tekstpodstawowywcity"/>
              <w:spacing w:after="0"/>
              <w:ind w:left="0"/>
              <w:jc w:val="both"/>
              <w:rPr>
                <w:rFonts w:cs="Calibri Light"/>
                <w:sz w:val="20"/>
              </w:rPr>
            </w:pPr>
            <w:r w:rsidRPr="00F74452">
              <w:rPr>
                <w:rFonts w:cs="Calibri Light"/>
                <w:sz w:val="20"/>
              </w:rPr>
              <w:t>O Czerwieńsk</w:t>
            </w:r>
          </w:p>
        </w:tc>
        <w:tc>
          <w:tcPr>
            <w:tcW w:w="5670" w:type="dxa"/>
            <w:shd w:val="clear" w:color="auto" w:fill="auto"/>
          </w:tcPr>
          <w:p w14:paraId="192662C0" w14:textId="77777777" w:rsidR="00F74452" w:rsidRPr="00F74452" w:rsidRDefault="00F74452" w:rsidP="00F74452">
            <w:pPr>
              <w:pStyle w:val="Tekstpodstawowywcity"/>
              <w:spacing w:after="0"/>
              <w:ind w:left="0"/>
              <w:jc w:val="both"/>
              <w:rPr>
                <w:rFonts w:cs="Calibri Light"/>
                <w:sz w:val="20"/>
              </w:rPr>
            </w:pPr>
            <w:r w:rsidRPr="00F74452">
              <w:rPr>
                <w:rFonts w:cs="Calibri Light"/>
                <w:sz w:val="20"/>
              </w:rPr>
              <w:t>O Nowogród Bobrzański</w:t>
            </w:r>
          </w:p>
        </w:tc>
      </w:tr>
      <w:tr w:rsidR="00F74452" w:rsidRPr="00516373" w14:paraId="51F12E34" w14:textId="77777777" w:rsidTr="00F74452">
        <w:trPr>
          <w:trHeight w:val="551"/>
        </w:trPr>
        <w:tc>
          <w:tcPr>
            <w:tcW w:w="5529" w:type="dxa"/>
            <w:shd w:val="clear" w:color="auto" w:fill="auto"/>
          </w:tcPr>
          <w:p w14:paraId="568213C1" w14:textId="77777777" w:rsidR="00F74452" w:rsidRPr="00F74452" w:rsidRDefault="00F74452" w:rsidP="00F74452">
            <w:pPr>
              <w:pStyle w:val="Tekstpodstawowywcity"/>
              <w:spacing w:after="0"/>
              <w:ind w:left="0"/>
              <w:jc w:val="both"/>
              <w:rPr>
                <w:rFonts w:cs="Calibri Light"/>
                <w:sz w:val="20"/>
              </w:rPr>
            </w:pPr>
            <w:r w:rsidRPr="00F74452">
              <w:rPr>
                <w:rFonts w:cs="Calibri Light"/>
                <w:sz w:val="20"/>
              </w:rPr>
              <w:t>O Nowa Sól</w:t>
            </w:r>
          </w:p>
        </w:tc>
        <w:tc>
          <w:tcPr>
            <w:tcW w:w="5670" w:type="dxa"/>
            <w:shd w:val="clear" w:color="auto" w:fill="auto"/>
          </w:tcPr>
          <w:p w14:paraId="573CC8D3" w14:textId="77777777" w:rsidR="00F74452" w:rsidRPr="00F74452" w:rsidRDefault="00F74452" w:rsidP="00F74452">
            <w:pPr>
              <w:pStyle w:val="Tekstpodstawowywcity"/>
              <w:spacing w:after="0"/>
              <w:ind w:left="0"/>
              <w:jc w:val="both"/>
              <w:rPr>
                <w:rFonts w:cs="Calibri Light"/>
                <w:sz w:val="20"/>
              </w:rPr>
            </w:pPr>
            <w:r w:rsidRPr="00F74452">
              <w:rPr>
                <w:rFonts w:cs="Calibri Light"/>
                <w:sz w:val="20"/>
              </w:rPr>
              <w:t>O Otyń</w:t>
            </w:r>
          </w:p>
        </w:tc>
      </w:tr>
      <w:tr w:rsidR="00F74452" w:rsidRPr="00516373" w14:paraId="5CACA32A" w14:textId="77777777" w:rsidTr="00F74452">
        <w:trPr>
          <w:trHeight w:val="551"/>
        </w:trPr>
        <w:tc>
          <w:tcPr>
            <w:tcW w:w="5529" w:type="dxa"/>
            <w:shd w:val="clear" w:color="auto" w:fill="auto"/>
          </w:tcPr>
          <w:p w14:paraId="2C865BC8" w14:textId="77777777" w:rsidR="00F74452" w:rsidRPr="00F74452" w:rsidRDefault="00F74452" w:rsidP="00F74452">
            <w:pPr>
              <w:pStyle w:val="Tekstpodstawowywcity"/>
              <w:spacing w:after="0"/>
              <w:ind w:left="0"/>
              <w:jc w:val="both"/>
              <w:rPr>
                <w:rFonts w:cs="Calibri Light"/>
                <w:sz w:val="20"/>
              </w:rPr>
            </w:pPr>
            <w:r w:rsidRPr="00F74452">
              <w:rPr>
                <w:rFonts w:cs="Calibri Light"/>
                <w:sz w:val="20"/>
              </w:rPr>
              <w:t>O Powiat Nowosolski</w:t>
            </w:r>
          </w:p>
        </w:tc>
        <w:tc>
          <w:tcPr>
            <w:tcW w:w="5670" w:type="dxa"/>
            <w:shd w:val="clear" w:color="auto" w:fill="auto"/>
          </w:tcPr>
          <w:p w14:paraId="397BC7CC" w14:textId="77777777" w:rsidR="00F74452" w:rsidRPr="00F74452" w:rsidRDefault="00F74452" w:rsidP="00F74452">
            <w:pPr>
              <w:pStyle w:val="Tekstpodstawowywcity"/>
              <w:spacing w:after="0"/>
              <w:ind w:left="0"/>
              <w:jc w:val="both"/>
              <w:rPr>
                <w:rFonts w:cs="Calibri Light"/>
                <w:sz w:val="20"/>
              </w:rPr>
            </w:pPr>
            <w:r w:rsidRPr="00F74452">
              <w:rPr>
                <w:rFonts w:cs="Calibri Light"/>
                <w:sz w:val="20"/>
              </w:rPr>
              <w:t>O Sulechów</w:t>
            </w:r>
          </w:p>
        </w:tc>
      </w:tr>
      <w:tr w:rsidR="00F74452" w:rsidRPr="00516373" w14:paraId="5C10F0D1" w14:textId="77777777" w:rsidTr="00F74452">
        <w:trPr>
          <w:trHeight w:val="551"/>
        </w:trPr>
        <w:tc>
          <w:tcPr>
            <w:tcW w:w="5529" w:type="dxa"/>
            <w:shd w:val="clear" w:color="auto" w:fill="auto"/>
          </w:tcPr>
          <w:p w14:paraId="65FC7C17" w14:textId="77777777" w:rsidR="00F74452" w:rsidRPr="00F74452" w:rsidRDefault="00F74452" w:rsidP="00F74452">
            <w:pPr>
              <w:pStyle w:val="Tekstpodstawowywcity"/>
              <w:spacing w:after="0"/>
              <w:ind w:left="0"/>
              <w:jc w:val="both"/>
              <w:rPr>
                <w:rFonts w:cs="Calibri Light"/>
                <w:sz w:val="20"/>
              </w:rPr>
            </w:pPr>
            <w:r w:rsidRPr="00F74452">
              <w:rPr>
                <w:rFonts w:cs="Calibri Light"/>
                <w:sz w:val="20"/>
              </w:rPr>
              <w:t>O Świdnica</w:t>
            </w:r>
          </w:p>
        </w:tc>
        <w:tc>
          <w:tcPr>
            <w:tcW w:w="5670" w:type="dxa"/>
            <w:shd w:val="clear" w:color="auto" w:fill="auto"/>
          </w:tcPr>
          <w:p w14:paraId="22316589" w14:textId="77777777" w:rsidR="00F74452" w:rsidRPr="00F74452" w:rsidRDefault="00F74452" w:rsidP="00F74452">
            <w:pPr>
              <w:pStyle w:val="Tekstpodstawowywcity"/>
              <w:spacing w:after="0"/>
              <w:ind w:left="0"/>
              <w:jc w:val="both"/>
              <w:rPr>
                <w:rFonts w:cs="Calibri Light"/>
                <w:sz w:val="20"/>
              </w:rPr>
            </w:pPr>
            <w:r w:rsidRPr="00F74452">
              <w:rPr>
                <w:rFonts w:cs="Calibri Light"/>
                <w:sz w:val="20"/>
              </w:rPr>
              <w:t>O Zabór</w:t>
            </w:r>
          </w:p>
        </w:tc>
      </w:tr>
      <w:tr w:rsidR="00F74452" w:rsidRPr="00F74452" w14:paraId="6250C8AB" w14:textId="77777777" w:rsidTr="00F74452">
        <w:trPr>
          <w:gridAfter w:val="1"/>
          <w:wAfter w:w="5670" w:type="dxa"/>
          <w:trHeight w:val="551"/>
        </w:trPr>
        <w:tc>
          <w:tcPr>
            <w:tcW w:w="5529" w:type="dxa"/>
            <w:shd w:val="clear" w:color="auto" w:fill="auto"/>
          </w:tcPr>
          <w:p w14:paraId="10F356AC" w14:textId="77777777" w:rsidR="00F74452" w:rsidRPr="00F74452" w:rsidRDefault="00F74452" w:rsidP="00F74452">
            <w:pPr>
              <w:pStyle w:val="Tekstpodstawowywcity"/>
              <w:spacing w:after="0"/>
              <w:ind w:left="0"/>
              <w:jc w:val="both"/>
              <w:rPr>
                <w:rFonts w:cs="Calibri Light"/>
                <w:sz w:val="20"/>
              </w:rPr>
            </w:pPr>
            <w:r w:rsidRPr="00F74452">
              <w:rPr>
                <w:rFonts w:cs="Calibri Light"/>
                <w:sz w:val="20"/>
              </w:rPr>
              <w:t>O Zielona Góra</w:t>
            </w:r>
          </w:p>
        </w:tc>
      </w:tr>
    </w:tbl>
    <w:p w14:paraId="502F2D33" w14:textId="77777777" w:rsidR="00282CE2" w:rsidRPr="00654738" w:rsidRDefault="00282CE2" w:rsidP="00AF0289">
      <w:pPr>
        <w:ind w:right="-569"/>
        <w:rPr>
          <w:rFonts w:asciiTheme="minorHAnsi" w:hAnsiTheme="minorHAnsi" w:cstheme="minorHAnsi"/>
          <w:sz w:val="10"/>
          <w:szCs w:val="24"/>
        </w:rPr>
      </w:pPr>
    </w:p>
    <w:p w14:paraId="3CE5D8A4" w14:textId="77777777" w:rsidR="00F74452" w:rsidRDefault="00F74452" w:rsidP="00F76F38">
      <w:pPr>
        <w:ind w:left="153" w:right="-569"/>
        <w:rPr>
          <w:rFonts w:asciiTheme="minorHAnsi" w:hAnsiTheme="minorHAnsi" w:cstheme="minorHAnsi"/>
          <w:highlight w:val="yellow"/>
        </w:rPr>
      </w:pPr>
    </w:p>
    <w:p w14:paraId="58B4E09F" w14:textId="77777777" w:rsidR="00F76F38" w:rsidRDefault="00F76F38" w:rsidP="00F76F38">
      <w:pPr>
        <w:ind w:left="153" w:right="-569"/>
        <w:rPr>
          <w:rFonts w:asciiTheme="minorHAnsi" w:hAnsiTheme="minorHAnsi" w:cstheme="minorHAnsi"/>
        </w:rPr>
      </w:pPr>
      <w:r w:rsidRPr="00EF1E18">
        <w:rPr>
          <w:rFonts w:asciiTheme="minorHAnsi" w:hAnsiTheme="minorHAnsi" w:cstheme="minorHAnsi"/>
        </w:rPr>
        <w:t>Klauzula RODO:</w:t>
      </w:r>
    </w:p>
    <w:p w14:paraId="2E1A13D2" w14:textId="77777777" w:rsidR="00BE3501" w:rsidRDefault="00BE3501" w:rsidP="0064067F">
      <w:pPr>
        <w:suppressAutoHyphens w:val="0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l-PL"/>
        </w:rPr>
      </w:pPr>
    </w:p>
    <w:p w14:paraId="397733E2" w14:textId="77777777" w:rsidR="00BE3501" w:rsidRDefault="00BE3501" w:rsidP="0064067F">
      <w:pPr>
        <w:suppressAutoHyphens w:val="0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l-PL"/>
        </w:rPr>
      </w:pPr>
    </w:p>
    <w:p w14:paraId="2D0E41B7" w14:textId="77777777" w:rsidR="00DA7282" w:rsidRPr="00B72C46" w:rsidRDefault="00DA7282" w:rsidP="0064067F">
      <w:pPr>
        <w:suppressAutoHyphens w:val="0"/>
        <w:spacing w:before="100" w:beforeAutospacing="1" w:after="100" w:afterAutospacing="1" w:line="240" w:lineRule="auto"/>
        <w:jc w:val="center"/>
        <w:rPr>
          <w:rFonts w:asciiTheme="minorHAnsi" w:hAnsiTheme="minorHAnsi" w:cstheme="minorHAnsi"/>
          <w:szCs w:val="24"/>
        </w:rPr>
      </w:pPr>
      <w:r w:rsidRPr="00B72C46">
        <w:rPr>
          <w:rFonts w:asciiTheme="minorHAnsi" w:hAnsiTheme="minorHAnsi" w:cstheme="minorHAnsi"/>
          <w:szCs w:val="24"/>
        </w:rPr>
        <w:t>OBOWIĄZEK INFORMACYJNY</w:t>
      </w:r>
    </w:p>
    <w:p w14:paraId="3803346E" w14:textId="77777777" w:rsidR="000B63CB" w:rsidRPr="00B72C46" w:rsidRDefault="000B63CB" w:rsidP="000B63CB">
      <w:pPr>
        <w:pStyle w:val="Default"/>
        <w:jc w:val="both"/>
        <w:rPr>
          <w:rFonts w:asciiTheme="minorHAnsi" w:hAnsiTheme="minorHAnsi" w:cstheme="minorHAnsi"/>
          <w:color w:val="auto"/>
          <w:sz w:val="22"/>
        </w:rPr>
      </w:pPr>
      <w:r w:rsidRPr="00B72C46">
        <w:rPr>
          <w:rFonts w:asciiTheme="minorHAnsi" w:hAnsiTheme="minorHAnsi" w:cstheme="minorHAnsi"/>
          <w:color w:val="auto"/>
          <w:sz w:val="22"/>
        </w:rPr>
        <w:t>Zgodnie z art. 13 ust. 1 i  2 rozporządzenia Parlamentu Europejskiego i Rady (UE) 2016/679 z dnia 27 kwietnia 2016 r. w sprawie ochrony osób fizycznych w związku z przetwarzaniem danych osobowych i w sprawie swobodnego przepływu takich danych oraz uchylenia dyrektywy 95/46/WE (Dz. Urz. UE L 119 z 4.05.2016, str. 1), zwanego dalej „RODO”, informuję:</w:t>
      </w:r>
    </w:p>
    <w:p w14:paraId="6DFF4051" w14:textId="77777777" w:rsidR="000B63CB" w:rsidRPr="00B72C46" w:rsidRDefault="000B63CB" w:rsidP="000B63CB">
      <w:pPr>
        <w:pStyle w:val="Default"/>
        <w:numPr>
          <w:ilvl w:val="0"/>
          <w:numId w:val="10"/>
        </w:numPr>
        <w:suppressAutoHyphens w:val="0"/>
        <w:autoSpaceDN w:val="0"/>
        <w:adjustRightInd w:val="0"/>
        <w:ind w:left="360"/>
        <w:jc w:val="both"/>
        <w:rPr>
          <w:rFonts w:asciiTheme="minorHAnsi" w:hAnsiTheme="minorHAnsi" w:cstheme="minorHAnsi"/>
          <w:color w:val="auto"/>
          <w:sz w:val="22"/>
        </w:rPr>
      </w:pPr>
      <w:r w:rsidRPr="00B72C46">
        <w:rPr>
          <w:rFonts w:asciiTheme="minorHAnsi" w:hAnsiTheme="minorHAnsi" w:cstheme="minorHAnsi"/>
          <w:color w:val="auto"/>
          <w:sz w:val="22"/>
        </w:rPr>
        <w:t>administratorem Pani/Pana danych osobo</w:t>
      </w:r>
      <w:bookmarkStart w:id="0" w:name="_GoBack"/>
      <w:bookmarkEnd w:id="0"/>
      <w:r w:rsidRPr="00B72C46">
        <w:rPr>
          <w:rFonts w:asciiTheme="minorHAnsi" w:hAnsiTheme="minorHAnsi" w:cstheme="minorHAnsi"/>
          <w:color w:val="auto"/>
          <w:sz w:val="22"/>
        </w:rPr>
        <w:t>wych przetwarzanych w Urzędzie Miasta Zielona Góra jest Prezydent Miasta Zielona Góra, ul. Podgórna 22, 65-424 Zielona Góra;</w:t>
      </w:r>
    </w:p>
    <w:p w14:paraId="745353E4" w14:textId="77777777" w:rsidR="000B63CB" w:rsidRPr="00B72C46" w:rsidRDefault="000B63CB" w:rsidP="000B63CB">
      <w:pPr>
        <w:pStyle w:val="Akapitzlist2"/>
        <w:numPr>
          <w:ilvl w:val="0"/>
          <w:numId w:val="10"/>
        </w:numPr>
        <w:spacing w:line="240" w:lineRule="auto"/>
        <w:ind w:left="360" w:right="0"/>
        <w:rPr>
          <w:rFonts w:asciiTheme="minorHAnsi" w:eastAsia="Calibri Light" w:hAnsiTheme="minorHAnsi" w:cstheme="minorHAnsi"/>
          <w:color w:val="auto"/>
          <w:szCs w:val="24"/>
          <w:lang w:eastAsia="zh-CN"/>
        </w:rPr>
      </w:pPr>
      <w:r w:rsidRPr="00B72C46">
        <w:rPr>
          <w:rFonts w:asciiTheme="minorHAnsi" w:eastAsia="Calibri Light" w:hAnsiTheme="minorHAnsi" w:cstheme="minorHAnsi"/>
          <w:color w:val="auto"/>
          <w:szCs w:val="24"/>
          <w:lang w:eastAsia="zh-CN"/>
        </w:rPr>
        <w:t>jeśli ma Pani/Pan pytania dotyczące sposobu i zakresu przetwarzania Pani/Pana danych osobowych, a także w zakresie przysługujących Pani/Panu praw wynikających z ogólnego rozporządzenia o ochronie danych, może Pani/Pan kontaktować się z Inspektorem Ochrony Danych drogą elektroniczną poprzez e-mail: iod@um.zielona-gora.pl lub pisemnie na adres siedziby Administratora;</w:t>
      </w:r>
    </w:p>
    <w:p w14:paraId="0827C91C" w14:textId="54C7CB70" w:rsidR="00DA7282" w:rsidRPr="00B72C46" w:rsidRDefault="000B63CB" w:rsidP="000B63CB">
      <w:pPr>
        <w:pStyle w:val="Tekstpodstawowywcity"/>
        <w:numPr>
          <w:ilvl w:val="0"/>
          <w:numId w:val="10"/>
        </w:numPr>
        <w:spacing w:line="240" w:lineRule="auto"/>
        <w:ind w:left="360"/>
        <w:jc w:val="both"/>
        <w:rPr>
          <w:rFonts w:asciiTheme="minorHAnsi" w:hAnsiTheme="minorHAnsi" w:cstheme="minorHAnsi"/>
          <w:szCs w:val="24"/>
        </w:rPr>
      </w:pPr>
      <w:r w:rsidRPr="00B72C46">
        <w:rPr>
          <w:rFonts w:asciiTheme="minorHAnsi" w:hAnsiTheme="minorHAnsi" w:cstheme="minorHAnsi"/>
          <w:szCs w:val="24"/>
        </w:rPr>
        <w:t>Pani/Pana</w:t>
      </w:r>
      <w:r w:rsidR="00DA7282" w:rsidRPr="00B72C46">
        <w:rPr>
          <w:rFonts w:asciiTheme="minorHAnsi" w:hAnsiTheme="minorHAnsi" w:cstheme="minorHAnsi"/>
          <w:szCs w:val="24"/>
        </w:rPr>
        <w:t xml:space="preserve"> dane osobowe będą przetwarzane w celu zebrania uwag i opinii co do projektu </w:t>
      </w:r>
      <w:r w:rsidR="0064067F" w:rsidRPr="00B72C46">
        <w:rPr>
          <w:rFonts w:asciiTheme="minorHAnsi" w:hAnsiTheme="minorHAnsi" w:cstheme="minorHAnsi"/>
          <w:szCs w:val="24"/>
        </w:rPr>
        <w:t>Strategii Rozwoju Ponadlokalnego Zielonogórsko</w:t>
      </w:r>
      <w:r w:rsidR="000B2111" w:rsidRPr="00B72C46">
        <w:rPr>
          <w:rFonts w:asciiTheme="minorHAnsi" w:hAnsiTheme="minorHAnsi" w:cstheme="minorHAnsi"/>
          <w:szCs w:val="24"/>
        </w:rPr>
        <w:t xml:space="preserve"> </w:t>
      </w:r>
      <w:r w:rsidR="0064067F" w:rsidRPr="00B72C46">
        <w:rPr>
          <w:rFonts w:asciiTheme="minorHAnsi" w:hAnsiTheme="minorHAnsi" w:cstheme="minorHAnsi"/>
          <w:szCs w:val="24"/>
        </w:rPr>
        <w:t>-</w:t>
      </w:r>
      <w:r w:rsidR="000B2111" w:rsidRPr="00B72C46">
        <w:rPr>
          <w:rFonts w:asciiTheme="minorHAnsi" w:hAnsiTheme="minorHAnsi" w:cstheme="minorHAnsi"/>
          <w:szCs w:val="24"/>
        </w:rPr>
        <w:t xml:space="preserve"> </w:t>
      </w:r>
      <w:r w:rsidR="0064067F" w:rsidRPr="00B72C46">
        <w:rPr>
          <w:rFonts w:asciiTheme="minorHAnsi" w:hAnsiTheme="minorHAnsi" w:cstheme="minorHAnsi"/>
          <w:szCs w:val="24"/>
        </w:rPr>
        <w:t>Nowosolskiego Obszaru Funkcjonalnego na lata 2021-2030</w:t>
      </w:r>
      <w:r w:rsidR="00DA7282" w:rsidRPr="00B72C46">
        <w:rPr>
          <w:rFonts w:asciiTheme="minorHAnsi" w:hAnsiTheme="minorHAnsi" w:cstheme="minorHAnsi"/>
          <w:szCs w:val="24"/>
        </w:rPr>
        <w:t xml:space="preserve"> jak również w celu realizacji praw i obowiązków wynikających z przepisów pr</w:t>
      </w:r>
      <w:r w:rsidR="0064067F" w:rsidRPr="00B72C46">
        <w:rPr>
          <w:rFonts w:asciiTheme="minorHAnsi" w:hAnsiTheme="minorHAnsi" w:cstheme="minorHAnsi"/>
          <w:szCs w:val="24"/>
        </w:rPr>
        <w:t xml:space="preserve">awa </w:t>
      </w:r>
      <w:r w:rsidR="00EE0B5B" w:rsidRPr="00B72C46">
        <w:rPr>
          <w:rFonts w:asciiTheme="minorHAnsi" w:hAnsiTheme="minorHAnsi" w:cstheme="minorHAnsi"/>
          <w:szCs w:val="24"/>
        </w:rPr>
        <w:br/>
      </w:r>
      <w:r w:rsidR="0064067F" w:rsidRPr="00B72C46">
        <w:rPr>
          <w:rFonts w:asciiTheme="minorHAnsi" w:hAnsiTheme="minorHAnsi" w:cstheme="minorHAnsi"/>
          <w:szCs w:val="24"/>
        </w:rPr>
        <w:t>(art. 6 ust. 1 lit. c RODO).</w:t>
      </w:r>
    </w:p>
    <w:p w14:paraId="795AE1A7" w14:textId="59B02ABB" w:rsidR="0064067F" w:rsidRPr="00B72C46" w:rsidRDefault="000B63CB" w:rsidP="00EE0B5B">
      <w:pPr>
        <w:pStyle w:val="Akapitzlist"/>
        <w:numPr>
          <w:ilvl w:val="0"/>
          <w:numId w:val="10"/>
        </w:numPr>
        <w:suppressAutoHyphens w:val="0"/>
        <w:spacing w:before="100" w:beforeAutospacing="1" w:after="100" w:afterAutospacing="1" w:line="240" w:lineRule="auto"/>
        <w:ind w:left="360"/>
        <w:jc w:val="both"/>
        <w:rPr>
          <w:rFonts w:asciiTheme="minorHAnsi" w:hAnsiTheme="minorHAnsi" w:cstheme="minorHAnsi"/>
          <w:szCs w:val="24"/>
        </w:rPr>
      </w:pPr>
      <w:r w:rsidRPr="00B72C46">
        <w:rPr>
          <w:rFonts w:asciiTheme="minorHAnsi" w:hAnsiTheme="minorHAnsi" w:cstheme="minorHAnsi"/>
          <w:szCs w:val="24"/>
        </w:rPr>
        <w:t>Pnia/Pana</w:t>
      </w:r>
      <w:r w:rsidR="00DA7282" w:rsidRPr="00B72C46">
        <w:rPr>
          <w:rFonts w:asciiTheme="minorHAnsi" w:hAnsiTheme="minorHAnsi" w:cstheme="minorHAnsi"/>
          <w:szCs w:val="24"/>
        </w:rPr>
        <w:t xml:space="preserve"> dane osobowe będą przetwarzane </w:t>
      </w:r>
      <w:r w:rsidR="0064067F" w:rsidRPr="00B72C46">
        <w:rPr>
          <w:rFonts w:asciiTheme="minorHAnsi" w:hAnsiTheme="minorHAnsi" w:cstheme="minorHAnsi"/>
          <w:szCs w:val="24"/>
        </w:rPr>
        <w:t xml:space="preserve">do momentu ustania celu przetwarzania lub przez okres wynikający z kategorii archiwalnej dokumentów, w których ujęte są dane, określonej w </w:t>
      </w:r>
      <w:r w:rsidR="00E65A3B" w:rsidRPr="00B72C46">
        <w:rPr>
          <w:rFonts w:asciiTheme="minorHAnsi" w:hAnsiTheme="minorHAnsi" w:cstheme="minorHAnsi"/>
          <w:szCs w:val="24"/>
        </w:rPr>
        <w:t>pr</w:t>
      </w:r>
      <w:r w:rsidR="0064067F" w:rsidRPr="00B72C46">
        <w:rPr>
          <w:rFonts w:asciiTheme="minorHAnsi" w:hAnsiTheme="minorHAnsi" w:cstheme="minorHAnsi"/>
          <w:szCs w:val="24"/>
        </w:rPr>
        <w:t>zepisach wykonawczych do ustawy o narodowym zasobie archiwalnym</w:t>
      </w:r>
      <w:r w:rsidR="00E65A3B" w:rsidRPr="00B72C46">
        <w:rPr>
          <w:rFonts w:asciiTheme="minorHAnsi" w:hAnsiTheme="minorHAnsi" w:cstheme="minorHAnsi"/>
          <w:szCs w:val="24"/>
        </w:rPr>
        <w:t xml:space="preserve"> </w:t>
      </w:r>
      <w:r w:rsidR="0064067F" w:rsidRPr="00B72C46">
        <w:rPr>
          <w:rFonts w:asciiTheme="minorHAnsi" w:hAnsiTheme="minorHAnsi" w:cstheme="minorHAnsi"/>
          <w:szCs w:val="24"/>
        </w:rPr>
        <w:t xml:space="preserve"> i archiwach</w:t>
      </w:r>
      <w:r w:rsidR="00E65A3B" w:rsidRPr="00B72C46">
        <w:rPr>
          <w:rFonts w:asciiTheme="minorHAnsi" w:hAnsiTheme="minorHAnsi" w:cstheme="minorHAnsi"/>
          <w:szCs w:val="24"/>
        </w:rPr>
        <w:t>.</w:t>
      </w:r>
    </w:p>
    <w:p w14:paraId="2E8FC37F" w14:textId="5A3AB506" w:rsidR="00DA7282" w:rsidRPr="00B72C46" w:rsidRDefault="00AE473B" w:rsidP="00EE0B5B">
      <w:pPr>
        <w:pStyle w:val="Akapitzlist"/>
        <w:numPr>
          <w:ilvl w:val="0"/>
          <w:numId w:val="10"/>
        </w:numPr>
        <w:suppressAutoHyphens w:val="0"/>
        <w:spacing w:before="100" w:beforeAutospacing="1" w:after="100" w:afterAutospacing="1" w:line="240" w:lineRule="auto"/>
        <w:ind w:left="360"/>
        <w:jc w:val="both"/>
        <w:rPr>
          <w:rFonts w:asciiTheme="minorHAnsi" w:hAnsiTheme="minorHAnsi" w:cstheme="minorHAnsi"/>
          <w:szCs w:val="24"/>
        </w:rPr>
      </w:pPr>
      <w:r w:rsidRPr="00B72C46">
        <w:rPr>
          <w:rFonts w:asciiTheme="minorHAnsi" w:hAnsiTheme="minorHAnsi" w:cstheme="minorHAnsi"/>
          <w:szCs w:val="24"/>
        </w:rPr>
        <w:t>Pani/Pana</w:t>
      </w:r>
      <w:r w:rsidR="00DA7282" w:rsidRPr="00B72C46">
        <w:rPr>
          <w:rFonts w:asciiTheme="minorHAnsi" w:hAnsiTheme="minorHAnsi" w:cstheme="minorHAnsi"/>
          <w:szCs w:val="24"/>
        </w:rPr>
        <w:t xml:space="preserve"> dane nie będą przetwarzane w sposób zautomatyzowany, w tym nie będą podlegać profilowaniu.</w:t>
      </w:r>
    </w:p>
    <w:p w14:paraId="5C4BB47B" w14:textId="495C04CB" w:rsidR="00DA7282" w:rsidRPr="00B72C46" w:rsidRDefault="00DA7282" w:rsidP="00EE0B5B">
      <w:pPr>
        <w:pStyle w:val="Akapitzlist"/>
        <w:numPr>
          <w:ilvl w:val="0"/>
          <w:numId w:val="10"/>
        </w:numPr>
        <w:suppressAutoHyphens w:val="0"/>
        <w:spacing w:before="100" w:beforeAutospacing="1" w:after="100" w:afterAutospacing="1" w:line="240" w:lineRule="auto"/>
        <w:ind w:left="360"/>
        <w:jc w:val="both"/>
        <w:rPr>
          <w:rFonts w:asciiTheme="minorHAnsi" w:hAnsiTheme="minorHAnsi" w:cstheme="minorHAnsi"/>
          <w:szCs w:val="24"/>
        </w:rPr>
      </w:pPr>
      <w:r w:rsidRPr="00B72C46">
        <w:rPr>
          <w:rFonts w:asciiTheme="minorHAnsi" w:hAnsiTheme="minorHAnsi" w:cstheme="minorHAnsi"/>
          <w:szCs w:val="24"/>
        </w:rPr>
        <w:t xml:space="preserve">W związku z przetwarzaniem </w:t>
      </w:r>
      <w:r w:rsidR="00AE473B" w:rsidRPr="00B72C46">
        <w:rPr>
          <w:rFonts w:asciiTheme="minorHAnsi" w:hAnsiTheme="minorHAnsi" w:cstheme="minorHAnsi"/>
          <w:szCs w:val="24"/>
        </w:rPr>
        <w:t>Pani/Pana</w:t>
      </w:r>
      <w:r w:rsidRPr="00B72C46">
        <w:rPr>
          <w:rFonts w:asciiTheme="minorHAnsi" w:hAnsiTheme="minorHAnsi" w:cstheme="minorHAnsi"/>
          <w:szCs w:val="24"/>
        </w:rPr>
        <w:t xml:space="preserve"> danych osobowych, przysługują </w:t>
      </w:r>
      <w:r w:rsidR="00AE473B" w:rsidRPr="00B72C46">
        <w:rPr>
          <w:rFonts w:asciiTheme="minorHAnsi" w:hAnsiTheme="minorHAnsi" w:cstheme="minorHAnsi"/>
          <w:szCs w:val="24"/>
        </w:rPr>
        <w:t>Pani/Panu</w:t>
      </w:r>
      <w:r w:rsidRPr="00B72C46">
        <w:rPr>
          <w:rFonts w:asciiTheme="minorHAnsi" w:hAnsiTheme="minorHAnsi" w:cstheme="minorHAnsi"/>
          <w:szCs w:val="24"/>
        </w:rPr>
        <w:t xml:space="preserve"> następujące prawa:</w:t>
      </w:r>
    </w:p>
    <w:p w14:paraId="5F57A840" w14:textId="7FB4A06B" w:rsidR="00DA7282" w:rsidRPr="00B72C46" w:rsidRDefault="00DA7282" w:rsidP="00EE0B5B">
      <w:pPr>
        <w:pStyle w:val="Akapitzlist"/>
        <w:numPr>
          <w:ilvl w:val="1"/>
          <w:numId w:val="10"/>
        </w:numPr>
        <w:suppressAutoHyphens w:val="0"/>
        <w:spacing w:before="100" w:beforeAutospacing="1" w:after="100" w:afterAutospacing="1" w:line="240" w:lineRule="auto"/>
        <w:ind w:left="1080"/>
        <w:jc w:val="both"/>
        <w:rPr>
          <w:rFonts w:asciiTheme="minorHAnsi" w:hAnsiTheme="minorHAnsi" w:cstheme="minorHAnsi"/>
          <w:szCs w:val="24"/>
        </w:rPr>
      </w:pPr>
      <w:r w:rsidRPr="00B72C46">
        <w:rPr>
          <w:rFonts w:asciiTheme="minorHAnsi" w:hAnsiTheme="minorHAnsi" w:cstheme="minorHAnsi"/>
          <w:szCs w:val="24"/>
        </w:rPr>
        <w:t>prawo dostępu do swoich danych oraz otrzymania ich kopii;</w:t>
      </w:r>
    </w:p>
    <w:p w14:paraId="40DE89B9" w14:textId="092D4A21" w:rsidR="00DA7282" w:rsidRPr="00B72C46" w:rsidRDefault="00DA7282" w:rsidP="00EE0B5B">
      <w:pPr>
        <w:pStyle w:val="Akapitzlist"/>
        <w:numPr>
          <w:ilvl w:val="1"/>
          <w:numId w:val="10"/>
        </w:numPr>
        <w:suppressAutoHyphens w:val="0"/>
        <w:spacing w:before="100" w:beforeAutospacing="1" w:after="100" w:afterAutospacing="1" w:line="240" w:lineRule="auto"/>
        <w:ind w:left="1080"/>
        <w:jc w:val="both"/>
        <w:rPr>
          <w:rFonts w:asciiTheme="minorHAnsi" w:hAnsiTheme="minorHAnsi" w:cstheme="minorHAnsi"/>
          <w:szCs w:val="24"/>
        </w:rPr>
      </w:pPr>
      <w:r w:rsidRPr="00B72C46">
        <w:rPr>
          <w:rFonts w:asciiTheme="minorHAnsi" w:hAnsiTheme="minorHAnsi" w:cstheme="minorHAnsi"/>
          <w:szCs w:val="24"/>
        </w:rPr>
        <w:t>prawo do sprostowania (poprawiania) swoich danych osobowych;</w:t>
      </w:r>
    </w:p>
    <w:p w14:paraId="34565C51" w14:textId="31CE715A" w:rsidR="00DA7282" w:rsidRPr="00B72C46" w:rsidRDefault="00DA7282" w:rsidP="00EE0B5B">
      <w:pPr>
        <w:pStyle w:val="Akapitzlist"/>
        <w:numPr>
          <w:ilvl w:val="1"/>
          <w:numId w:val="10"/>
        </w:numPr>
        <w:suppressAutoHyphens w:val="0"/>
        <w:spacing w:before="100" w:beforeAutospacing="1" w:after="100" w:afterAutospacing="1" w:line="240" w:lineRule="auto"/>
        <w:ind w:left="1080"/>
        <w:jc w:val="both"/>
        <w:rPr>
          <w:rFonts w:asciiTheme="minorHAnsi" w:hAnsiTheme="minorHAnsi" w:cstheme="minorHAnsi"/>
          <w:szCs w:val="24"/>
        </w:rPr>
      </w:pPr>
      <w:r w:rsidRPr="00B72C46">
        <w:rPr>
          <w:rFonts w:asciiTheme="minorHAnsi" w:hAnsiTheme="minorHAnsi" w:cstheme="minorHAnsi"/>
          <w:szCs w:val="24"/>
        </w:rPr>
        <w:t>prawo do ograniczenia przetwarzania danych osobowych;</w:t>
      </w:r>
    </w:p>
    <w:p w14:paraId="70206EA8" w14:textId="3A9EA5C0" w:rsidR="00DA7282" w:rsidRPr="00B72C46" w:rsidRDefault="00DA7282" w:rsidP="00EE0B5B">
      <w:pPr>
        <w:pStyle w:val="Akapitzlist"/>
        <w:numPr>
          <w:ilvl w:val="1"/>
          <w:numId w:val="10"/>
        </w:numPr>
        <w:suppressAutoHyphens w:val="0"/>
        <w:spacing w:before="100" w:beforeAutospacing="1" w:after="100" w:afterAutospacing="1" w:line="240" w:lineRule="auto"/>
        <w:ind w:left="1080"/>
        <w:jc w:val="both"/>
        <w:rPr>
          <w:rFonts w:asciiTheme="minorHAnsi" w:hAnsiTheme="minorHAnsi" w:cstheme="minorHAnsi"/>
          <w:szCs w:val="24"/>
        </w:rPr>
      </w:pPr>
      <w:r w:rsidRPr="00B72C46">
        <w:rPr>
          <w:rFonts w:asciiTheme="minorHAnsi" w:hAnsiTheme="minorHAnsi" w:cstheme="minorHAnsi"/>
          <w:szCs w:val="24"/>
        </w:rPr>
        <w:t xml:space="preserve">prawo wniesienia skargi do Prezesa Urzędu Ochrony Danych Osobowych (ul. Stawki 2, </w:t>
      </w:r>
      <w:r w:rsidR="00EE0B5B" w:rsidRPr="00B72C46">
        <w:rPr>
          <w:rFonts w:asciiTheme="minorHAnsi" w:hAnsiTheme="minorHAnsi" w:cstheme="minorHAnsi"/>
          <w:szCs w:val="24"/>
        </w:rPr>
        <w:br/>
      </w:r>
      <w:r w:rsidRPr="00B72C46">
        <w:rPr>
          <w:rFonts w:asciiTheme="minorHAnsi" w:hAnsiTheme="minorHAnsi" w:cstheme="minorHAnsi"/>
          <w:szCs w:val="24"/>
        </w:rPr>
        <w:t>00-193 Warszawa), w sytuacji, gdy uzna Pani/Pan, że przetwarzanie danych osobowych narusza przepisy ogólnego rozporządzenia o ochronie danych osobowych (RODO);</w:t>
      </w:r>
    </w:p>
    <w:p w14:paraId="0F6ABA4D" w14:textId="77777777" w:rsidR="00AE473B" w:rsidRPr="00B72C46" w:rsidRDefault="00AE473B" w:rsidP="00AE473B">
      <w:pPr>
        <w:pStyle w:val="Akapitzlist"/>
        <w:numPr>
          <w:ilvl w:val="0"/>
          <w:numId w:val="10"/>
        </w:numPr>
        <w:suppressAutoHyphens w:val="0"/>
        <w:spacing w:before="100" w:beforeAutospacing="1" w:after="100" w:afterAutospacing="1" w:line="240" w:lineRule="auto"/>
        <w:ind w:left="284" w:hanging="284"/>
        <w:rPr>
          <w:rFonts w:asciiTheme="minorHAnsi" w:hAnsiTheme="minorHAnsi" w:cstheme="minorHAnsi"/>
          <w:szCs w:val="24"/>
        </w:rPr>
      </w:pPr>
      <w:r w:rsidRPr="00B72C46">
        <w:rPr>
          <w:rFonts w:asciiTheme="minorHAnsi" w:hAnsiTheme="minorHAnsi" w:cstheme="minorHAnsi"/>
          <w:szCs w:val="24"/>
        </w:rPr>
        <w:t>Podanie przez Panią/Pana sowich danych osobowych jest dobrowolne i umożliwiają realizację celu, o którym mowa w punkcie 3.</w:t>
      </w:r>
    </w:p>
    <w:p w14:paraId="2E882F8B" w14:textId="21F02F97" w:rsidR="00DA7282" w:rsidRPr="00B72C46" w:rsidRDefault="00DA7282" w:rsidP="00AE473B">
      <w:pPr>
        <w:pStyle w:val="Akapitzlist"/>
        <w:numPr>
          <w:ilvl w:val="0"/>
          <w:numId w:val="10"/>
        </w:numPr>
        <w:suppressAutoHyphens w:val="0"/>
        <w:spacing w:before="100" w:beforeAutospacing="1" w:after="100" w:afterAutospacing="1" w:line="240" w:lineRule="auto"/>
        <w:ind w:left="284" w:hanging="284"/>
        <w:jc w:val="both"/>
        <w:rPr>
          <w:rFonts w:asciiTheme="minorHAnsi" w:hAnsiTheme="minorHAnsi" w:cstheme="minorHAnsi"/>
          <w:szCs w:val="24"/>
        </w:rPr>
      </w:pPr>
      <w:r w:rsidRPr="00B72C46">
        <w:rPr>
          <w:rFonts w:asciiTheme="minorHAnsi" w:hAnsiTheme="minorHAnsi" w:cstheme="minorHAnsi"/>
          <w:szCs w:val="24"/>
        </w:rPr>
        <w:t xml:space="preserve">Państwa dane mogą zostać przekazane </w:t>
      </w:r>
      <w:r w:rsidR="00E65A3B" w:rsidRPr="00B72C46">
        <w:rPr>
          <w:rFonts w:asciiTheme="minorHAnsi" w:hAnsiTheme="minorHAnsi" w:cstheme="minorHAnsi"/>
          <w:szCs w:val="24"/>
        </w:rPr>
        <w:t>wyłącznie podmiotom upoważnionym z mocy prawa.</w:t>
      </w:r>
    </w:p>
    <w:p w14:paraId="3994B845" w14:textId="77777777" w:rsidR="00F76F38" w:rsidRPr="00EF1E18" w:rsidRDefault="00F76F38" w:rsidP="000B63CB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sectPr w:rsidR="00F76F38" w:rsidRPr="00EF1E18">
      <w:headerReference w:type="default" r:id="rId9"/>
      <w:footerReference w:type="default" r:id="rId10"/>
      <w:headerReference w:type="first" r:id="rId11"/>
      <w:pgSz w:w="11906" w:h="16838"/>
      <w:pgMar w:top="1418" w:right="1418" w:bottom="1651" w:left="1418" w:header="709" w:footer="1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7F8A32" w14:textId="77777777" w:rsidR="00B00681" w:rsidRDefault="00B00681">
      <w:pPr>
        <w:spacing w:line="240" w:lineRule="auto"/>
      </w:pPr>
      <w:r>
        <w:separator/>
      </w:r>
    </w:p>
  </w:endnote>
  <w:endnote w:type="continuationSeparator" w:id="0">
    <w:p w14:paraId="3E023B7F" w14:textId="77777777" w:rsidR="00B00681" w:rsidRDefault="00B006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87EAD2" w14:textId="77777777" w:rsidR="00981639" w:rsidRDefault="00981639" w:rsidP="00981639">
    <w:pPr>
      <w:pStyle w:val="Stopka"/>
      <w:ind w:left="-567" w:right="-569"/>
      <w:jc w:val="center"/>
      <w:rPr>
        <w:rFonts w:cs="Calibri Light"/>
        <w:sz w:val="20"/>
        <w:szCs w:val="20"/>
      </w:rPr>
    </w:pPr>
  </w:p>
  <w:p w14:paraId="51483A94" w14:textId="77777777" w:rsidR="00981639" w:rsidRDefault="00981639" w:rsidP="00981639">
    <w:pPr>
      <w:pStyle w:val="Stopka"/>
      <w:ind w:left="-567" w:right="-569"/>
      <w:jc w:val="center"/>
      <w:rPr>
        <w:rFonts w:cs="Calibri Light"/>
        <w:sz w:val="20"/>
        <w:szCs w:val="20"/>
      </w:rPr>
    </w:pPr>
  </w:p>
  <w:p w14:paraId="5AFC13C2" w14:textId="77777777" w:rsidR="00D92CA3" w:rsidRDefault="00981639" w:rsidP="00981639">
    <w:pPr>
      <w:pStyle w:val="Stopka"/>
      <w:ind w:left="-567" w:right="-569"/>
      <w:jc w:val="center"/>
    </w:pPr>
    <w:r>
      <w:rPr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AFE53D" w14:textId="77777777" w:rsidR="00B00681" w:rsidRDefault="00B00681">
      <w:pPr>
        <w:spacing w:line="240" w:lineRule="auto"/>
      </w:pPr>
      <w:r>
        <w:separator/>
      </w:r>
    </w:p>
  </w:footnote>
  <w:footnote w:type="continuationSeparator" w:id="0">
    <w:p w14:paraId="127460FF" w14:textId="77777777" w:rsidR="00B00681" w:rsidRDefault="00B006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B8889" w14:textId="77777777" w:rsidR="00D92CA3" w:rsidRDefault="00D92CA3">
    <w:pPr>
      <w:pStyle w:val="HeaderEven"/>
    </w:pPr>
  </w:p>
  <w:p w14:paraId="71A1B779" w14:textId="77777777" w:rsidR="00D92CA3" w:rsidRDefault="00D92CA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DCD319" w14:textId="4949485C" w:rsidR="005F70BB" w:rsidRDefault="00EF1E18">
    <w:pPr>
      <w:pStyle w:val="Nagwek"/>
    </w:pPr>
    <w:r>
      <w:rPr>
        <w:noProof/>
        <w:lang w:eastAsia="pl-PL"/>
      </w:rPr>
      <w:drawing>
        <wp:inline distT="0" distB="0" distL="0" distR="0" wp14:anchorId="0F1CB3A6" wp14:editId="2A2785EB">
          <wp:extent cx="5759450" cy="802021"/>
          <wp:effectExtent l="0" t="0" r="0" b="0"/>
          <wp:docPr id="1" name="Obraz 1" descr="FE_POPT_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PT_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020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 w:cs="Symbol"/>
        <w:sz w:val="20"/>
      </w:rPr>
    </w:lvl>
  </w:abstractNum>
  <w:abstractNum w:abstractNumId="2">
    <w:nsid w:val="227F21C2"/>
    <w:multiLevelType w:val="hybridMultilevel"/>
    <w:tmpl w:val="9EA81FD2"/>
    <w:lvl w:ilvl="0" w:tplc="1A6034E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57CCB"/>
    <w:multiLevelType w:val="hybridMultilevel"/>
    <w:tmpl w:val="689A7D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1E8EEE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B43EFC"/>
    <w:multiLevelType w:val="hybridMultilevel"/>
    <w:tmpl w:val="45843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124A45"/>
    <w:multiLevelType w:val="hybridMultilevel"/>
    <w:tmpl w:val="1834DDA4"/>
    <w:lvl w:ilvl="0" w:tplc="B0CAA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D26E48"/>
    <w:multiLevelType w:val="hybridMultilevel"/>
    <w:tmpl w:val="62326D54"/>
    <w:lvl w:ilvl="0" w:tplc="DBB42870">
      <w:start w:val="1"/>
      <w:numFmt w:val="decimal"/>
      <w:lvlText w:val="%1)"/>
      <w:lvlJc w:val="left"/>
      <w:pPr>
        <w:tabs>
          <w:tab w:val="num" w:pos="1080"/>
        </w:tabs>
        <w:ind w:left="1364" w:hanging="284"/>
      </w:pPr>
      <w:rPr>
        <w:rFonts w:ascii="Arial" w:hAnsi="Arial" w:hint="default"/>
        <w:b/>
        <w:i w:val="0"/>
        <w:spacing w:val="0"/>
        <w:sz w:val="18"/>
      </w:rPr>
    </w:lvl>
    <w:lvl w:ilvl="1" w:tplc="D2A0E13C">
      <w:start w:val="1"/>
      <w:numFmt w:val="lowerLetter"/>
      <w:lvlText w:val="%2)"/>
      <w:lvlJc w:val="left"/>
      <w:pPr>
        <w:tabs>
          <w:tab w:val="num" w:pos="1647"/>
        </w:tabs>
        <w:ind w:left="1647" w:hanging="567"/>
      </w:pPr>
      <w:rPr>
        <w:rFonts w:ascii="Arial" w:hAnsi="Arial" w:hint="default"/>
        <w:b/>
        <w:i w:val="0"/>
        <w:spacing w:val="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CBE47F0"/>
    <w:multiLevelType w:val="hybridMultilevel"/>
    <w:tmpl w:val="E9DAFE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563B7E"/>
    <w:multiLevelType w:val="hybridMultilevel"/>
    <w:tmpl w:val="53ECFC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6680010"/>
    <w:multiLevelType w:val="hybridMultilevel"/>
    <w:tmpl w:val="1ECAA9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9"/>
  </w:num>
  <w:num w:numId="5">
    <w:abstractNumId w:val="7"/>
  </w:num>
  <w:num w:numId="6">
    <w:abstractNumId w:val="8"/>
  </w:num>
  <w:num w:numId="7">
    <w:abstractNumId w:val="4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C8A"/>
    <w:rsid w:val="00011EC6"/>
    <w:rsid w:val="000B2111"/>
    <w:rsid w:val="000B63CB"/>
    <w:rsid w:val="001244F5"/>
    <w:rsid w:val="001958D0"/>
    <w:rsid w:val="00197A21"/>
    <w:rsid w:val="00200AB8"/>
    <w:rsid w:val="0022000E"/>
    <w:rsid w:val="00242517"/>
    <w:rsid w:val="002514E4"/>
    <w:rsid w:val="00274A62"/>
    <w:rsid w:val="00282CE2"/>
    <w:rsid w:val="002A135D"/>
    <w:rsid w:val="00350695"/>
    <w:rsid w:val="00392A5B"/>
    <w:rsid w:val="004121AC"/>
    <w:rsid w:val="00415C06"/>
    <w:rsid w:val="004950BE"/>
    <w:rsid w:val="004A270A"/>
    <w:rsid w:val="00516373"/>
    <w:rsid w:val="00521EA4"/>
    <w:rsid w:val="005309C5"/>
    <w:rsid w:val="005B224C"/>
    <w:rsid w:val="005C6530"/>
    <w:rsid w:val="005F70BB"/>
    <w:rsid w:val="00606EAE"/>
    <w:rsid w:val="00630CA1"/>
    <w:rsid w:val="0064067F"/>
    <w:rsid w:val="00640CC3"/>
    <w:rsid w:val="00654738"/>
    <w:rsid w:val="0071280B"/>
    <w:rsid w:val="00792DFC"/>
    <w:rsid w:val="007A3797"/>
    <w:rsid w:val="00835B22"/>
    <w:rsid w:val="008C6858"/>
    <w:rsid w:val="008F0497"/>
    <w:rsid w:val="009159B6"/>
    <w:rsid w:val="00963971"/>
    <w:rsid w:val="00981639"/>
    <w:rsid w:val="00AE473B"/>
    <w:rsid w:val="00AE4C8A"/>
    <w:rsid w:val="00AF0289"/>
    <w:rsid w:val="00B00681"/>
    <w:rsid w:val="00B72C46"/>
    <w:rsid w:val="00BB408F"/>
    <w:rsid w:val="00BB5033"/>
    <w:rsid w:val="00BE3501"/>
    <w:rsid w:val="00C11946"/>
    <w:rsid w:val="00C41E06"/>
    <w:rsid w:val="00C92C4B"/>
    <w:rsid w:val="00CD2001"/>
    <w:rsid w:val="00D44D1D"/>
    <w:rsid w:val="00D72582"/>
    <w:rsid w:val="00D92CA3"/>
    <w:rsid w:val="00DA7282"/>
    <w:rsid w:val="00E266E2"/>
    <w:rsid w:val="00E5476A"/>
    <w:rsid w:val="00E639E0"/>
    <w:rsid w:val="00E65A3B"/>
    <w:rsid w:val="00EE0B5B"/>
    <w:rsid w:val="00EF1E18"/>
    <w:rsid w:val="00EF439A"/>
    <w:rsid w:val="00EF7710"/>
    <w:rsid w:val="00F214F3"/>
    <w:rsid w:val="00F322CA"/>
    <w:rsid w:val="00F37389"/>
    <w:rsid w:val="00F74452"/>
    <w:rsid w:val="00F76F38"/>
    <w:rsid w:val="00FF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C5A615C"/>
  <w15:chartTrackingRefBased/>
  <w15:docId w15:val="{E750E3DF-3092-46BA-AD6D-A4902E8E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7A21"/>
    <w:pPr>
      <w:suppressAutoHyphens/>
      <w:spacing w:line="360" w:lineRule="auto"/>
    </w:pPr>
    <w:rPr>
      <w:rFonts w:ascii="Calibri Light" w:eastAsia="Calibri Light" w:hAnsi="Calibri Light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240"/>
      <w:outlineLvl w:val="0"/>
    </w:pPr>
    <w:rPr>
      <w:rFonts w:eastAsia="Times New Roman"/>
      <w:color w:val="B35E0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Arial" w:hAnsi="Arial" w:cs="Aria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  <w:sz w:val="20"/>
    </w:rPr>
  </w:style>
  <w:style w:type="character" w:customStyle="1" w:styleId="WW8Num8z1">
    <w:name w:val="WW8Num8z1"/>
    <w:rPr>
      <w:rFonts w:ascii="Courier New" w:hAnsi="Courier New" w:cs="Courier New"/>
      <w:sz w:val="20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Arial" w:hAnsi="Arial" w:cs="Aria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6z0">
    <w:name w:val="WW8Num36z0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customStyle="1" w:styleId="apple-converted-space">
    <w:name w:val="apple-converted-space"/>
    <w:basedOn w:val="Domylnaczcionka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Numerstrony">
    <w:name w:val="page number"/>
    <w:basedOn w:val="Domylnaczcionkaakapitu1"/>
  </w:style>
  <w:style w:type="character" w:customStyle="1" w:styleId="TytuZnak">
    <w:name w:val="Tytuł Znak"/>
    <w:rPr>
      <w:rFonts w:ascii="Calibri Light" w:eastAsia="Times New Roman" w:hAnsi="Calibri Light" w:cs="Times New Roman"/>
      <w:spacing w:val="-10"/>
      <w:kern w:val="1"/>
      <w:sz w:val="32"/>
      <w:szCs w:val="56"/>
    </w:rPr>
  </w:style>
  <w:style w:type="character" w:customStyle="1" w:styleId="PodtytuZnak">
    <w:name w:val="Podtytuł Znak"/>
    <w:rPr>
      <w:rFonts w:eastAsia="Times New Roman"/>
      <w:color w:val="5A5A5A"/>
      <w:spacing w:val="15"/>
    </w:rPr>
  </w:style>
  <w:style w:type="character" w:styleId="Wyrnienieintensywne">
    <w:name w:val="Intense Emphasis"/>
    <w:qFormat/>
    <w:rPr>
      <w:i/>
      <w:iCs/>
      <w:color w:val="F07F09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color w:val="B35E06"/>
      <w:sz w:val="32"/>
      <w:szCs w:val="32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1"/>
  </w:style>
  <w:style w:type="character" w:styleId="Hipercze">
    <w:name w:val="Hyperlink"/>
    <w:rPr>
      <w:color w:val="6B9F25"/>
      <w:u w:val="single"/>
    </w:rPr>
  </w:style>
  <w:style w:type="character" w:styleId="Pogrubienie">
    <w:name w:val="Strong"/>
    <w:qFormat/>
    <w:rPr>
      <w:b/>
      <w:bCs/>
    </w:rPr>
  </w:style>
  <w:style w:type="paragraph" w:customStyle="1" w:styleId="Nagwek10">
    <w:name w:val="Nagłówek1"/>
    <w:basedOn w:val="Normalny"/>
    <w:next w:val="Normalny"/>
    <w:pPr>
      <w:spacing w:line="240" w:lineRule="auto"/>
      <w:contextualSpacing/>
    </w:pPr>
    <w:rPr>
      <w:rFonts w:eastAsia="Times New Roman"/>
      <w:spacing w:val="-10"/>
      <w:kern w:val="1"/>
      <w:sz w:val="32"/>
      <w:szCs w:val="56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Times New Roman" w:hAnsi="Times New Roman"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ascii="Times New Roman" w:hAnsi="Times New Roman" w:cs="Aria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Nagwek">
    <w:name w:val="header"/>
    <w:basedOn w:val="Normalny"/>
    <w:pPr>
      <w:spacing w:line="240" w:lineRule="auto"/>
    </w:pPr>
  </w:style>
  <w:style w:type="paragraph" w:styleId="Stopka">
    <w:name w:val="footer"/>
    <w:basedOn w:val="Normalny"/>
    <w:pPr>
      <w:spacing w:line="240" w:lineRule="auto"/>
    </w:pPr>
  </w:style>
  <w:style w:type="paragraph" w:customStyle="1" w:styleId="FooterOdd">
    <w:name w:val="Footer Odd"/>
    <w:basedOn w:val="Normalny"/>
    <w:pPr>
      <w:spacing w:after="180" w:line="264" w:lineRule="auto"/>
      <w:jc w:val="right"/>
    </w:pPr>
    <w:rPr>
      <w:rFonts w:eastAsia="Times New Roman"/>
      <w:color w:val="323232"/>
      <w:sz w:val="20"/>
      <w:szCs w:val="23"/>
      <w:lang w:eastAsia="ja-JP"/>
    </w:rPr>
  </w:style>
  <w:style w:type="paragraph" w:styleId="Bezodstpw">
    <w:name w:val="No Spacing"/>
    <w:qFormat/>
    <w:pPr>
      <w:suppressAutoHyphens/>
    </w:pPr>
    <w:rPr>
      <w:rFonts w:ascii="Calibri Light" w:eastAsia="Calibri Light" w:hAnsi="Calibri Light"/>
      <w:sz w:val="22"/>
      <w:szCs w:val="22"/>
      <w:lang w:eastAsia="zh-CN"/>
    </w:rPr>
  </w:style>
  <w:style w:type="paragraph" w:customStyle="1" w:styleId="HeaderOdd">
    <w:name w:val="Header Odd"/>
    <w:basedOn w:val="Bezodstpw"/>
    <w:pPr>
      <w:jc w:val="right"/>
    </w:pPr>
    <w:rPr>
      <w:rFonts w:eastAsia="Times New Roman"/>
      <w:b/>
      <w:bCs/>
      <w:color w:val="323232"/>
      <w:sz w:val="20"/>
      <w:szCs w:val="23"/>
      <w:lang w:eastAsia="ja-JP"/>
    </w:rPr>
  </w:style>
  <w:style w:type="paragraph" w:customStyle="1" w:styleId="HeaderEven">
    <w:name w:val="Header Even"/>
    <w:basedOn w:val="Bezodstpw"/>
    <w:rPr>
      <w:rFonts w:eastAsia="Times New Roman"/>
      <w:b/>
      <w:bCs/>
      <w:color w:val="323232"/>
      <w:sz w:val="20"/>
      <w:szCs w:val="23"/>
      <w:lang w:eastAsia="ja-JP"/>
    </w:rPr>
  </w:style>
  <w:style w:type="paragraph" w:styleId="Podtytu">
    <w:name w:val="Subtitle"/>
    <w:basedOn w:val="Normalny"/>
    <w:next w:val="Normalny"/>
    <w:qFormat/>
    <w:rPr>
      <w:rFonts w:eastAsia="Times New Roman"/>
      <w:color w:val="5A5A5A"/>
      <w:spacing w:val="15"/>
    </w:rPr>
  </w:style>
  <w:style w:type="paragraph" w:styleId="NormalnyWeb">
    <w:name w:val="Normal (Web)"/>
    <w:basedOn w:val="Normalny"/>
    <w:uiPriority w:val="99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 Light" w:hAnsi="Calibri" w:cs="Calibri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pPr>
      <w:ind w:left="720"/>
    </w:pPr>
    <w:rPr>
      <w:rFonts w:ascii="Calibri" w:eastAsia="Times New Roman" w:hAnsi="Calibri"/>
    </w:rPr>
  </w:style>
  <w:style w:type="paragraph" w:styleId="Tekstprzypisukocowego">
    <w:name w:val="endnote text"/>
    <w:basedOn w:val="Normalny"/>
    <w:pPr>
      <w:spacing w:line="240" w:lineRule="auto"/>
    </w:pPr>
    <w:rPr>
      <w:sz w:val="20"/>
      <w:szCs w:val="20"/>
    </w:rPr>
  </w:style>
  <w:style w:type="paragraph" w:customStyle="1" w:styleId="Tekstpodstawowy31">
    <w:name w:val="Tekst podstawowy 31"/>
    <w:basedOn w:val="Normalny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Gwkalewa">
    <w:name w:val="Główka lewa"/>
    <w:basedOn w:val="Normalny"/>
    <w:pPr>
      <w:suppressLineNumbers/>
      <w:tabs>
        <w:tab w:val="center" w:pos="4535"/>
        <w:tab w:val="right" w:pos="9070"/>
      </w:tabs>
    </w:pPr>
  </w:style>
  <w:style w:type="character" w:styleId="UyteHipercze">
    <w:name w:val="FollowedHyperlink"/>
    <w:basedOn w:val="Domylnaczcionkaakapitu"/>
    <w:uiPriority w:val="99"/>
    <w:semiHidden/>
    <w:unhideWhenUsed/>
    <w:rsid w:val="001958D0"/>
    <w:rPr>
      <w:color w:val="954F72" w:themeColor="followedHyperlink"/>
      <w:u w:val="singl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2111"/>
    <w:rPr>
      <w:vertAlign w:val="superscript"/>
    </w:rPr>
  </w:style>
  <w:style w:type="paragraph" w:customStyle="1" w:styleId="Akapitzlist2">
    <w:name w:val="Akapit z listą2"/>
    <w:basedOn w:val="Normalny"/>
    <w:rsid w:val="000B63CB"/>
    <w:pPr>
      <w:suppressAutoHyphens w:val="0"/>
      <w:spacing w:line="243" w:lineRule="auto"/>
      <w:ind w:left="720" w:right="8" w:hanging="370"/>
      <w:contextualSpacing/>
      <w:jc w:val="both"/>
    </w:pPr>
    <w:rPr>
      <w:rFonts w:ascii="Arial" w:eastAsia="Times New Roman" w:hAnsi="Arial" w:cs="Arial"/>
      <w:color w:val="1C1C1C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4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0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9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4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84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6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3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kieta.deltapartner.org.pl/znof_formularz_konsultacyjn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an\Desktop\Documents\K&#280;DZIE&#379;YN%20KO&#377;LE\KONSULTACJE%20SPO&#321;ECZNE\FORMULARZ\KKSOF_formularz_konsultacj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FCC1D-52DC-4890-B96D-360B42B0A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KKSOF_formularz_konsultacji</Template>
  <TotalTime>33</TotalTime>
  <Pages>2</Pages>
  <Words>497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Links>
    <vt:vector size="6" baseType="variant">
      <vt:variant>
        <vt:i4>7536711</vt:i4>
      </vt:variant>
      <vt:variant>
        <vt:i4>0</vt:i4>
      </vt:variant>
      <vt:variant>
        <vt:i4>0</vt:i4>
      </vt:variant>
      <vt:variant>
        <vt:i4>5</vt:i4>
      </vt:variant>
      <vt:variant>
        <vt:lpwstr>mailto:konsultacje.rof@deltapartner.org.pl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cp:lastModifiedBy>paulina.maliszewska</cp:lastModifiedBy>
  <cp:revision>5</cp:revision>
  <cp:lastPrinted>2015-05-07T05:28:00Z</cp:lastPrinted>
  <dcterms:created xsi:type="dcterms:W3CDTF">2023-06-15T08:53:00Z</dcterms:created>
  <dcterms:modified xsi:type="dcterms:W3CDTF">2023-06-19T09:06:00Z</dcterms:modified>
</cp:coreProperties>
</file>